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2C" w:rsidRDefault="002E3B2C" w:rsidP="002E3B2C">
      <w:pPr>
        <w:pStyle w:val="NormalWeb"/>
        <w:jc w:val="center"/>
        <w:rPr>
          <w:sz w:val="33"/>
          <w:szCs w:val="33"/>
        </w:rPr>
      </w:pPr>
      <w:r>
        <w:rPr>
          <w:b/>
          <w:noProof/>
          <w:sz w:val="33"/>
          <w:szCs w:val="33"/>
          <w:u w:val="single"/>
        </w:rPr>
        <w:drawing>
          <wp:inline distT="0" distB="0" distL="0" distR="0">
            <wp:extent cx="3667125" cy="966692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6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B8B" w:rsidRDefault="002E3B2C" w:rsidP="00133B8B">
      <w:pPr>
        <w:pStyle w:val="NormalWeb"/>
      </w:pPr>
      <w:proofErr w:type="spellStart"/>
      <w:r w:rsidRPr="002E3B2C">
        <w:rPr>
          <w:sz w:val="33"/>
          <w:szCs w:val="33"/>
          <w:highlight w:val="cyan"/>
        </w:rPr>
        <w:t>Primero</w:t>
      </w:r>
      <w:proofErr w:type="spellEnd"/>
      <w:r w:rsidRPr="002E3B2C">
        <w:rPr>
          <w:sz w:val="33"/>
          <w:szCs w:val="33"/>
          <w:highlight w:val="cyan"/>
        </w:rPr>
        <w:t>,</w:t>
      </w:r>
      <w:r>
        <w:rPr>
          <w:sz w:val="33"/>
          <w:szCs w:val="33"/>
        </w:rPr>
        <w:t xml:space="preserve"> la </w:t>
      </w:r>
      <w:proofErr w:type="spellStart"/>
      <w:r>
        <w:rPr>
          <w:sz w:val="33"/>
          <w:szCs w:val="33"/>
        </w:rPr>
        <w:t>hija</w:t>
      </w:r>
      <w:proofErr w:type="spellEnd"/>
      <w:r>
        <w:rPr>
          <w:sz w:val="33"/>
          <w:szCs w:val="33"/>
        </w:rPr>
        <w:t xml:space="preserve"> no </w:t>
      </w:r>
      <w:proofErr w:type="spellStart"/>
      <w:r>
        <w:rPr>
          <w:sz w:val="33"/>
          <w:szCs w:val="33"/>
        </w:rPr>
        <w:t>quiere</w:t>
      </w:r>
      <w:proofErr w:type="spellEnd"/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</w:rPr>
        <w:t>reconocer</w:t>
      </w:r>
      <w:proofErr w:type="spellEnd"/>
      <w:r>
        <w:rPr>
          <w:sz w:val="33"/>
          <w:szCs w:val="33"/>
        </w:rPr>
        <w:t xml:space="preserve"> </w:t>
      </w:r>
      <w:r w:rsidR="00133B8B">
        <w:rPr>
          <w:sz w:val="33"/>
          <w:szCs w:val="33"/>
        </w:rPr>
        <w:t xml:space="preserve">que </w:t>
      </w:r>
      <w:r w:rsidR="00133B8B">
        <w:rPr>
          <w:rStyle w:val="lev"/>
          <w:sz w:val="33"/>
          <w:szCs w:val="33"/>
        </w:rPr>
        <w:t xml:space="preserve">se </w:t>
      </w:r>
      <w:proofErr w:type="spellStart"/>
      <w:r w:rsidR="00133B8B">
        <w:rPr>
          <w:rStyle w:val="lev"/>
          <w:sz w:val="33"/>
          <w:szCs w:val="33"/>
        </w:rPr>
        <w:t>parece</w:t>
      </w:r>
      <w:proofErr w:type="spellEnd"/>
      <w:r w:rsidR="00133B8B">
        <w:rPr>
          <w:sz w:val="33"/>
          <w:szCs w:val="33"/>
        </w:rPr>
        <w:t xml:space="preserve"> </w:t>
      </w:r>
      <w:proofErr w:type="spellStart"/>
      <w:r w:rsidR="00133B8B">
        <w:rPr>
          <w:sz w:val="33"/>
          <w:szCs w:val="33"/>
        </w:rPr>
        <w:t>muchísimo</w:t>
      </w:r>
      <w:proofErr w:type="spellEnd"/>
      <w:r w:rsidR="00133B8B">
        <w:rPr>
          <w:sz w:val="33"/>
          <w:szCs w:val="33"/>
        </w:rPr>
        <w:t xml:space="preserve"> a su </w:t>
      </w:r>
      <w:proofErr w:type="spellStart"/>
      <w:r w:rsidR="00133B8B">
        <w:rPr>
          <w:sz w:val="33"/>
          <w:szCs w:val="33"/>
        </w:rPr>
        <w:t>madre</w:t>
      </w:r>
      <w:proofErr w:type="spellEnd"/>
      <w:r w:rsidR="00133B8B">
        <w:rPr>
          <w:sz w:val="33"/>
          <w:szCs w:val="33"/>
        </w:rPr>
        <w:t>.</w:t>
      </w:r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</w:rPr>
        <w:t>Dice</w:t>
      </w:r>
      <w:proofErr w:type="spellEnd"/>
      <w:r>
        <w:rPr>
          <w:sz w:val="33"/>
          <w:szCs w:val="33"/>
        </w:rPr>
        <w:t xml:space="preserve"> que no es </w:t>
      </w:r>
      <w:proofErr w:type="spellStart"/>
      <w:r>
        <w:rPr>
          <w:sz w:val="33"/>
          <w:szCs w:val="33"/>
        </w:rPr>
        <w:t>verdad</w:t>
      </w:r>
      <w:proofErr w:type="spellEnd"/>
      <w:r>
        <w:rPr>
          <w:sz w:val="33"/>
          <w:szCs w:val="33"/>
        </w:rPr>
        <w:t>.</w:t>
      </w:r>
    </w:p>
    <w:p w:rsidR="00133B8B" w:rsidRDefault="002E3B2C" w:rsidP="00133B8B">
      <w:pPr>
        <w:pStyle w:val="NormalWeb"/>
      </w:pPr>
      <w:proofErr w:type="spellStart"/>
      <w:r w:rsidRPr="002E3B2C">
        <w:rPr>
          <w:sz w:val="33"/>
          <w:szCs w:val="33"/>
          <w:highlight w:val="cyan"/>
        </w:rPr>
        <w:t>Por</w:t>
      </w:r>
      <w:proofErr w:type="spellEnd"/>
      <w:r w:rsidRPr="002E3B2C">
        <w:rPr>
          <w:sz w:val="33"/>
          <w:szCs w:val="33"/>
          <w:highlight w:val="cyan"/>
        </w:rPr>
        <w:t xml:space="preserve"> su parte,</w:t>
      </w:r>
      <w:r>
        <w:rPr>
          <w:sz w:val="33"/>
          <w:szCs w:val="33"/>
        </w:rPr>
        <w:t xml:space="preserve"> s</w:t>
      </w:r>
      <w:r w:rsidR="00133B8B">
        <w:rPr>
          <w:sz w:val="33"/>
          <w:szCs w:val="33"/>
        </w:rPr>
        <w:t xml:space="preserve">u </w:t>
      </w:r>
      <w:proofErr w:type="spellStart"/>
      <w:r w:rsidR="00133B8B">
        <w:rPr>
          <w:sz w:val="33"/>
          <w:szCs w:val="33"/>
        </w:rPr>
        <w:t>madre</w:t>
      </w:r>
      <w:proofErr w:type="spellEnd"/>
      <w:r w:rsidR="00133B8B">
        <w:rPr>
          <w:sz w:val="33"/>
          <w:szCs w:val="33"/>
        </w:rPr>
        <w:t xml:space="preserve"> </w:t>
      </w:r>
      <w:proofErr w:type="spellStart"/>
      <w:r w:rsidR="00133B8B" w:rsidRPr="002E3B2C">
        <w:rPr>
          <w:b/>
          <w:sz w:val="33"/>
          <w:szCs w:val="33"/>
        </w:rPr>
        <w:t>está</w:t>
      </w:r>
      <w:proofErr w:type="spellEnd"/>
      <w:r w:rsidR="00133B8B" w:rsidRPr="002E3B2C">
        <w:rPr>
          <w:b/>
          <w:sz w:val="33"/>
          <w:szCs w:val="33"/>
        </w:rPr>
        <w:t xml:space="preserve"> </w:t>
      </w:r>
      <w:proofErr w:type="spellStart"/>
      <w:r w:rsidR="00133B8B" w:rsidRPr="002E3B2C">
        <w:rPr>
          <w:b/>
          <w:sz w:val="33"/>
          <w:szCs w:val="33"/>
        </w:rPr>
        <w:t>convencida</w:t>
      </w:r>
      <w:proofErr w:type="spellEnd"/>
      <w:r w:rsidR="00133B8B" w:rsidRPr="002E3B2C">
        <w:rPr>
          <w:b/>
          <w:sz w:val="33"/>
          <w:szCs w:val="33"/>
        </w:rPr>
        <w:t xml:space="preserve"> </w:t>
      </w:r>
      <w:r w:rsidRPr="002E3B2C">
        <w:rPr>
          <w:b/>
          <w:sz w:val="33"/>
          <w:szCs w:val="33"/>
        </w:rPr>
        <w:t xml:space="preserve">de </w:t>
      </w:r>
      <w:r w:rsidR="00133B8B" w:rsidRPr="002E3B2C">
        <w:rPr>
          <w:b/>
          <w:sz w:val="33"/>
          <w:szCs w:val="33"/>
        </w:rPr>
        <w:t>que</w:t>
      </w:r>
      <w:r w:rsidR="00133B8B">
        <w:rPr>
          <w:sz w:val="33"/>
          <w:szCs w:val="33"/>
        </w:rPr>
        <w:t xml:space="preserve"> son </w:t>
      </w:r>
      <w:proofErr w:type="spellStart"/>
      <w:r w:rsidR="00133B8B">
        <w:rPr>
          <w:sz w:val="33"/>
          <w:szCs w:val="33"/>
        </w:rPr>
        <w:t>idénticas</w:t>
      </w:r>
      <w:proofErr w:type="spellEnd"/>
      <w:r w:rsidR="00133B8B">
        <w:rPr>
          <w:sz w:val="33"/>
          <w:szCs w:val="33"/>
        </w:rPr>
        <w:t>.</w:t>
      </w:r>
    </w:p>
    <w:p w:rsidR="00133B8B" w:rsidRDefault="002E3B2C" w:rsidP="00133B8B">
      <w:pPr>
        <w:pStyle w:val="NormalWeb"/>
      </w:pPr>
      <w:proofErr w:type="spellStart"/>
      <w:r w:rsidRPr="002E3B2C">
        <w:rPr>
          <w:rStyle w:val="lev"/>
          <w:b w:val="0"/>
          <w:sz w:val="33"/>
          <w:szCs w:val="33"/>
          <w:highlight w:val="cyan"/>
        </w:rPr>
        <w:t>Entonces</w:t>
      </w:r>
      <w:proofErr w:type="spellEnd"/>
      <w:r w:rsidRPr="002E3B2C">
        <w:rPr>
          <w:rStyle w:val="lev"/>
          <w:b w:val="0"/>
          <w:sz w:val="33"/>
          <w:szCs w:val="33"/>
          <w:highlight w:val="cyan"/>
        </w:rPr>
        <w:t>,</w:t>
      </w:r>
      <w:r>
        <w:rPr>
          <w:rStyle w:val="lev"/>
          <w:sz w:val="33"/>
          <w:szCs w:val="33"/>
        </w:rPr>
        <w:t xml:space="preserve"> </w:t>
      </w:r>
      <w:proofErr w:type="spellStart"/>
      <w:r>
        <w:rPr>
          <w:rStyle w:val="lev"/>
          <w:sz w:val="33"/>
          <w:szCs w:val="33"/>
        </w:rPr>
        <w:t>d</w:t>
      </w:r>
      <w:r w:rsidR="00133B8B">
        <w:rPr>
          <w:rStyle w:val="lev"/>
          <w:sz w:val="33"/>
          <w:szCs w:val="33"/>
        </w:rPr>
        <w:t>eciden</w:t>
      </w:r>
      <w:proofErr w:type="spellEnd"/>
      <w:r w:rsidR="00133B8B">
        <w:rPr>
          <w:rStyle w:val="lev"/>
          <w:sz w:val="33"/>
          <w:szCs w:val="33"/>
        </w:rPr>
        <w:t xml:space="preserve"> *</w:t>
      </w:r>
      <w:r w:rsidR="00133B8B">
        <w:rPr>
          <w:sz w:val="33"/>
          <w:szCs w:val="33"/>
        </w:rPr>
        <w:t xml:space="preserve"> </w:t>
      </w:r>
      <w:proofErr w:type="spellStart"/>
      <w:r w:rsidR="00133B8B">
        <w:rPr>
          <w:sz w:val="33"/>
          <w:szCs w:val="33"/>
        </w:rPr>
        <w:t>realizar</w:t>
      </w:r>
      <w:proofErr w:type="spellEnd"/>
      <w:r w:rsidR="00133B8B">
        <w:rPr>
          <w:sz w:val="33"/>
          <w:szCs w:val="33"/>
        </w:rPr>
        <w:t xml:space="preserve"> el test </w:t>
      </w:r>
      <w:proofErr w:type="spellStart"/>
      <w:r w:rsidR="00133B8B">
        <w:rPr>
          <w:sz w:val="33"/>
          <w:szCs w:val="33"/>
        </w:rPr>
        <w:t>del</w:t>
      </w:r>
      <w:proofErr w:type="spellEnd"/>
      <w:r w:rsidR="00133B8B">
        <w:rPr>
          <w:sz w:val="33"/>
          <w:szCs w:val="33"/>
        </w:rPr>
        <w:t xml:space="preserve"> </w:t>
      </w:r>
      <w:proofErr w:type="spellStart"/>
      <w:r w:rsidR="00133B8B">
        <w:rPr>
          <w:sz w:val="33"/>
          <w:szCs w:val="33"/>
        </w:rPr>
        <w:t>retrato</w:t>
      </w:r>
      <w:proofErr w:type="spellEnd"/>
      <w:r w:rsidR="00133B8B">
        <w:rPr>
          <w:sz w:val="33"/>
          <w:szCs w:val="33"/>
        </w:rPr>
        <w:t xml:space="preserve"> </w:t>
      </w:r>
      <w:proofErr w:type="spellStart"/>
      <w:r w:rsidR="00133B8B">
        <w:rPr>
          <w:sz w:val="33"/>
          <w:szCs w:val="33"/>
        </w:rPr>
        <w:t>chino</w:t>
      </w:r>
      <w:proofErr w:type="spellEnd"/>
      <w:r>
        <w:rPr>
          <w:sz w:val="33"/>
          <w:szCs w:val="33"/>
        </w:rPr>
        <w:t xml:space="preserve"> para ver </w:t>
      </w:r>
      <w:proofErr w:type="spellStart"/>
      <w:r>
        <w:rPr>
          <w:sz w:val="33"/>
          <w:szCs w:val="33"/>
        </w:rPr>
        <w:t>quién</w:t>
      </w:r>
      <w:proofErr w:type="spellEnd"/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</w:rPr>
        <w:t>tiene</w:t>
      </w:r>
      <w:proofErr w:type="spellEnd"/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</w:rPr>
        <w:t>razón</w:t>
      </w:r>
      <w:proofErr w:type="spellEnd"/>
      <w:r w:rsidR="00133B8B">
        <w:rPr>
          <w:sz w:val="33"/>
          <w:szCs w:val="33"/>
        </w:rPr>
        <w:t>.</w:t>
      </w:r>
    </w:p>
    <w:p w:rsidR="00133B8B" w:rsidRDefault="00133B8B" w:rsidP="00133B8B">
      <w:pPr>
        <w:pStyle w:val="NormalWeb"/>
      </w:pPr>
      <w:proofErr w:type="spellStart"/>
      <w:r w:rsidRPr="002E3B2C">
        <w:rPr>
          <w:sz w:val="33"/>
          <w:szCs w:val="33"/>
          <w:highlight w:val="cyan"/>
        </w:rPr>
        <w:t>Finalmente</w:t>
      </w:r>
      <w:proofErr w:type="spellEnd"/>
      <w:r w:rsidRPr="002E3B2C">
        <w:rPr>
          <w:sz w:val="33"/>
          <w:szCs w:val="33"/>
          <w:highlight w:val="cyan"/>
        </w:rPr>
        <w:t>,</w:t>
      </w:r>
      <w:r>
        <w:rPr>
          <w:rStyle w:val="lev"/>
          <w:sz w:val="33"/>
          <w:szCs w:val="33"/>
        </w:rPr>
        <w:t xml:space="preserve"> se dan </w:t>
      </w:r>
      <w:proofErr w:type="spellStart"/>
      <w:r>
        <w:rPr>
          <w:rStyle w:val="lev"/>
          <w:sz w:val="33"/>
          <w:szCs w:val="33"/>
        </w:rPr>
        <w:t>cuenta</w:t>
      </w:r>
      <w:proofErr w:type="spellEnd"/>
      <w:r>
        <w:rPr>
          <w:rStyle w:val="lev"/>
          <w:sz w:val="33"/>
          <w:szCs w:val="33"/>
        </w:rPr>
        <w:t xml:space="preserve"> </w:t>
      </w:r>
      <w:r>
        <w:rPr>
          <w:rStyle w:val="lev"/>
          <w:sz w:val="33"/>
          <w:szCs w:val="33"/>
          <w:u w:val="single"/>
        </w:rPr>
        <w:t>de</w:t>
      </w:r>
      <w:r>
        <w:rPr>
          <w:rStyle w:val="lev"/>
          <w:sz w:val="33"/>
          <w:szCs w:val="33"/>
        </w:rPr>
        <w:t xml:space="preserve"> que</w:t>
      </w:r>
      <w:r>
        <w:rPr>
          <w:sz w:val="33"/>
          <w:szCs w:val="33"/>
        </w:rPr>
        <w:t xml:space="preserve"> son </w:t>
      </w:r>
      <w:proofErr w:type="spellStart"/>
      <w:r>
        <w:rPr>
          <w:sz w:val="33"/>
          <w:szCs w:val="33"/>
        </w:rPr>
        <w:t>casi</w:t>
      </w:r>
      <w:proofErr w:type="spellEnd"/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  <w:u w:val="single"/>
        </w:rPr>
        <w:t>iguales</w:t>
      </w:r>
      <w:proofErr w:type="spellEnd"/>
      <w:r>
        <w:rPr>
          <w:sz w:val="33"/>
          <w:szCs w:val="33"/>
        </w:rPr>
        <w:t xml:space="preserve"> (9/10)</w:t>
      </w:r>
    </w:p>
    <w:p w:rsidR="00133B8B" w:rsidRPr="00133B8B" w:rsidRDefault="00133B8B" w:rsidP="00133B8B">
      <w:pPr>
        <w:pStyle w:val="NormalWeb"/>
        <w:rPr>
          <w:rStyle w:val="lev"/>
          <w:b w:val="0"/>
          <w:sz w:val="33"/>
          <w:szCs w:val="33"/>
        </w:rPr>
      </w:pPr>
      <w:r w:rsidRPr="002E3B2C">
        <w:rPr>
          <w:sz w:val="33"/>
          <w:szCs w:val="33"/>
          <w:highlight w:val="cyan"/>
        </w:rPr>
        <w:t>Al final,</w:t>
      </w:r>
      <w:r>
        <w:rPr>
          <w:sz w:val="33"/>
          <w:szCs w:val="33"/>
        </w:rPr>
        <w:t xml:space="preserve"> </w:t>
      </w:r>
      <w:r>
        <w:rPr>
          <w:rStyle w:val="lev"/>
          <w:sz w:val="33"/>
          <w:szCs w:val="33"/>
          <w:u w:val="single"/>
        </w:rPr>
        <w:t>les</w:t>
      </w:r>
      <w:r>
        <w:rPr>
          <w:rStyle w:val="lev"/>
          <w:sz w:val="33"/>
          <w:szCs w:val="33"/>
        </w:rPr>
        <w:t xml:space="preserve"> </w:t>
      </w:r>
      <w:proofErr w:type="spellStart"/>
      <w:r>
        <w:rPr>
          <w:rStyle w:val="lev"/>
          <w:sz w:val="33"/>
          <w:szCs w:val="33"/>
        </w:rPr>
        <w:t>gusta</w:t>
      </w:r>
      <w:proofErr w:type="spellEnd"/>
      <w:r>
        <w:rPr>
          <w:rStyle w:val="lev"/>
          <w:sz w:val="33"/>
          <w:szCs w:val="33"/>
        </w:rPr>
        <w:t xml:space="preserve"> </w:t>
      </w:r>
      <w:proofErr w:type="spellStart"/>
      <w:r w:rsidRPr="00133B8B">
        <w:rPr>
          <w:rStyle w:val="lev"/>
          <w:b w:val="0"/>
          <w:sz w:val="33"/>
          <w:szCs w:val="33"/>
        </w:rPr>
        <w:t>parecerse</w:t>
      </w:r>
      <w:proofErr w:type="spellEnd"/>
      <w:r w:rsidR="002E3B2C">
        <w:rPr>
          <w:rStyle w:val="lev"/>
          <w:b w:val="0"/>
          <w:sz w:val="33"/>
          <w:szCs w:val="33"/>
        </w:rPr>
        <w:t xml:space="preserve">, son </w:t>
      </w:r>
      <w:proofErr w:type="spellStart"/>
      <w:r w:rsidR="002E3B2C">
        <w:rPr>
          <w:rStyle w:val="lev"/>
          <w:b w:val="0"/>
          <w:sz w:val="33"/>
          <w:szCs w:val="33"/>
        </w:rPr>
        <w:t>muy</w:t>
      </w:r>
      <w:proofErr w:type="spellEnd"/>
      <w:r w:rsidR="002E3B2C">
        <w:rPr>
          <w:rStyle w:val="lev"/>
          <w:b w:val="0"/>
          <w:sz w:val="33"/>
          <w:szCs w:val="33"/>
        </w:rPr>
        <w:t xml:space="preserve"> </w:t>
      </w:r>
      <w:proofErr w:type="spellStart"/>
      <w:r w:rsidR="002E3B2C">
        <w:rPr>
          <w:rStyle w:val="lev"/>
          <w:b w:val="0"/>
          <w:sz w:val="33"/>
          <w:szCs w:val="33"/>
        </w:rPr>
        <w:t>cómplices</w:t>
      </w:r>
      <w:proofErr w:type="spellEnd"/>
      <w:r w:rsidRPr="00133B8B">
        <w:rPr>
          <w:rStyle w:val="lev"/>
          <w:b w:val="0"/>
          <w:sz w:val="33"/>
          <w:szCs w:val="33"/>
        </w:rPr>
        <w:t xml:space="preserve"> y no </w:t>
      </w:r>
      <w:proofErr w:type="spellStart"/>
      <w:r w:rsidRPr="00133B8B">
        <w:rPr>
          <w:rStyle w:val="lev"/>
          <w:b w:val="0"/>
          <w:sz w:val="33"/>
          <w:szCs w:val="33"/>
        </w:rPr>
        <w:t>aprecian</w:t>
      </w:r>
      <w:proofErr w:type="spellEnd"/>
      <w:r w:rsidRPr="00133B8B">
        <w:rPr>
          <w:rStyle w:val="lev"/>
          <w:b w:val="0"/>
          <w:sz w:val="33"/>
          <w:szCs w:val="33"/>
        </w:rPr>
        <w:t xml:space="preserve"> la </w:t>
      </w:r>
      <w:proofErr w:type="spellStart"/>
      <w:r w:rsidRPr="00133B8B">
        <w:rPr>
          <w:rStyle w:val="lev"/>
          <w:b w:val="0"/>
          <w:sz w:val="33"/>
          <w:szCs w:val="33"/>
        </w:rPr>
        <w:t>reacción</w:t>
      </w:r>
      <w:proofErr w:type="spellEnd"/>
      <w:r w:rsidRPr="00133B8B">
        <w:rPr>
          <w:rStyle w:val="lev"/>
          <w:b w:val="0"/>
          <w:sz w:val="33"/>
          <w:szCs w:val="33"/>
        </w:rPr>
        <w:t xml:space="preserve"> </w:t>
      </w:r>
      <w:proofErr w:type="spellStart"/>
      <w:r w:rsidRPr="00133B8B">
        <w:rPr>
          <w:rStyle w:val="lev"/>
          <w:b w:val="0"/>
          <w:sz w:val="33"/>
          <w:szCs w:val="33"/>
        </w:rPr>
        <w:t>del</w:t>
      </w:r>
      <w:proofErr w:type="spellEnd"/>
      <w:r w:rsidRPr="00133B8B">
        <w:rPr>
          <w:rStyle w:val="lev"/>
          <w:b w:val="0"/>
          <w:sz w:val="33"/>
          <w:szCs w:val="33"/>
        </w:rPr>
        <w:t xml:space="preserve"> </w:t>
      </w:r>
      <w:proofErr w:type="spellStart"/>
      <w:r w:rsidRPr="00133B8B">
        <w:rPr>
          <w:rStyle w:val="lev"/>
          <w:b w:val="0"/>
          <w:sz w:val="33"/>
          <w:szCs w:val="33"/>
        </w:rPr>
        <w:t>vendedor</w:t>
      </w:r>
      <w:proofErr w:type="spellEnd"/>
      <w:r w:rsidRPr="00133B8B">
        <w:rPr>
          <w:rStyle w:val="lev"/>
          <w:b w:val="0"/>
          <w:sz w:val="33"/>
          <w:szCs w:val="33"/>
        </w:rPr>
        <w:t xml:space="preserve"> de </w:t>
      </w:r>
      <w:proofErr w:type="spellStart"/>
      <w:r w:rsidRPr="00133B8B">
        <w:rPr>
          <w:rStyle w:val="lev"/>
          <w:b w:val="0"/>
          <w:sz w:val="33"/>
          <w:szCs w:val="33"/>
        </w:rPr>
        <w:t>helados</w:t>
      </w:r>
      <w:proofErr w:type="spellEnd"/>
      <w:r w:rsidRPr="00133B8B">
        <w:rPr>
          <w:rStyle w:val="lev"/>
          <w:b w:val="0"/>
          <w:sz w:val="33"/>
          <w:szCs w:val="33"/>
        </w:rPr>
        <w:t xml:space="preserve"> que </w:t>
      </w:r>
      <w:proofErr w:type="spellStart"/>
      <w:r w:rsidRPr="00133B8B">
        <w:rPr>
          <w:rStyle w:val="lev"/>
          <w:b w:val="0"/>
          <w:sz w:val="33"/>
          <w:szCs w:val="33"/>
        </w:rPr>
        <w:t>afirma</w:t>
      </w:r>
      <w:proofErr w:type="spellEnd"/>
      <w:r w:rsidRPr="00133B8B">
        <w:rPr>
          <w:rStyle w:val="lev"/>
          <w:b w:val="0"/>
          <w:sz w:val="33"/>
          <w:szCs w:val="33"/>
        </w:rPr>
        <w:t xml:space="preserve"> que no se </w:t>
      </w:r>
      <w:proofErr w:type="spellStart"/>
      <w:r w:rsidRPr="00133B8B">
        <w:rPr>
          <w:rStyle w:val="lev"/>
          <w:b w:val="0"/>
          <w:sz w:val="33"/>
          <w:szCs w:val="33"/>
        </w:rPr>
        <w:t>parecen</w:t>
      </w:r>
      <w:proofErr w:type="spellEnd"/>
      <w:r w:rsidR="002E3B2C">
        <w:rPr>
          <w:rStyle w:val="lev"/>
          <w:b w:val="0"/>
          <w:sz w:val="33"/>
          <w:szCs w:val="33"/>
        </w:rPr>
        <w:t xml:space="preserve"> en </w:t>
      </w:r>
      <w:proofErr w:type="spellStart"/>
      <w:r w:rsidR="002E3B2C">
        <w:rPr>
          <w:rStyle w:val="lev"/>
          <w:b w:val="0"/>
          <w:sz w:val="33"/>
          <w:szCs w:val="33"/>
        </w:rPr>
        <w:t>absoluto</w:t>
      </w:r>
      <w:proofErr w:type="spellEnd"/>
      <w:r w:rsidRPr="00133B8B">
        <w:rPr>
          <w:rStyle w:val="lev"/>
          <w:b w:val="0"/>
          <w:sz w:val="33"/>
          <w:szCs w:val="33"/>
        </w:rPr>
        <w:t>.</w:t>
      </w:r>
    </w:p>
    <w:p w:rsidR="00133B8B" w:rsidRPr="00133B8B" w:rsidRDefault="002E3B2C" w:rsidP="00133B8B">
      <w:pPr>
        <w:pStyle w:val="NormalWeb"/>
        <w:rPr>
          <w:rStyle w:val="lev"/>
          <w:b w:val="0"/>
          <w:sz w:val="33"/>
          <w:szCs w:val="33"/>
        </w:rPr>
      </w:pPr>
      <w:r>
        <w:rPr>
          <w:rStyle w:val="lev"/>
          <w:b w:val="0"/>
          <w:sz w:val="33"/>
          <w:szCs w:val="33"/>
        </w:rPr>
        <w:t xml:space="preserve">El </w:t>
      </w:r>
      <w:proofErr w:type="spellStart"/>
      <w:r>
        <w:rPr>
          <w:rStyle w:val="lev"/>
          <w:b w:val="0"/>
          <w:sz w:val="33"/>
          <w:szCs w:val="33"/>
        </w:rPr>
        <w:t>pobre</w:t>
      </w:r>
      <w:proofErr w:type="spellEnd"/>
      <w:r>
        <w:rPr>
          <w:rStyle w:val="lev"/>
          <w:b w:val="0"/>
          <w:sz w:val="33"/>
          <w:szCs w:val="33"/>
        </w:rPr>
        <w:t xml:space="preserve"> </w:t>
      </w:r>
      <w:proofErr w:type="spellStart"/>
      <w:r>
        <w:rPr>
          <w:rStyle w:val="lev"/>
          <w:b w:val="0"/>
          <w:sz w:val="33"/>
          <w:szCs w:val="33"/>
        </w:rPr>
        <w:t>vendedor</w:t>
      </w:r>
      <w:proofErr w:type="spellEnd"/>
      <w:r>
        <w:rPr>
          <w:rStyle w:val="lev"/>
          <w:b w:val="0"/>
          <w:sz w:val="33"/>
          <w:szCs w:val="33"/>
        </w:rPr>
        <w:t xml:space="preserve"> </w:t>
      </w:r>
      <w:proofErr w:type="spellStart"/>
      <w:r>
        <w:rPr>
          <w:rStyle w:val="lev"/>
          <w:b w:val="0"/>
          <w:sz w:val="33"/>
          <w:szCs w:val="33"/>
        </w:rPr>
        <w:t>a</w:t>
      </w:r>
      <w:r w:rsidR="00133B8B" w:rsidRPr="00133B8B">
        <w:rPr>
          <w:rStyle w:val="lev"/>
          <w:b w:val="0"/>
          <w:sz w:val="33"/>
          <w:szCs w:val="33"/>
        </w:rPr>
        <w:t>caba</w:t>
      </w:r>
      <w:proofErr w:type="spellEnd"/>
      <w:r w:rsidR="00133B8B" w:rsidRPr="00133B8B">
        <w:rPr>
          <w:rStyle w:val="lev"/>
          <w:b w:val="0"/>
          <w:sz w:val="33"/>
          <w:szCs w:val="33"/>
        </w:rPr>
        <w:t xml:space="preserve"> con dos </w:t>
      </w:r>
      <w:proofErr w:type="spellStart"/>
      <w:r w:rsidR="00133B8B" w:rsidRPr="00133B8B">
        <w:rPr>
          <w:rStyle w:val="lev"/>
          <w:b w:val="0"/>
          <w:sz w:val="33"/>
          <w:szCs w:val="33"/>
        </w:rPr>
        <w:t>helados</w:t>
      </w:r>
      <w:proofErr w:type="spellEnd"/>
      <w:r w:rsidR="00133B8B" w:rsidRPr="00133B8B">
        <w:rPr>
          <w:rStyle w:val="lev"/>
          <w:b w:val="0"/>
          <w:sz w:val="33"/>
          <w:szCs w:val="33"/>
        </w:rPr>
        <w:t xml:space="preserve"> en la </w:t>
      </w:r>
      <w:proofErr w:type="spellStart"/>
      <w:r w:rsidR="00133B8B" w:rsidRPr="00133B8B">
        <w:rPr>
          <w:rStyle w:val="lev"/>
          <w:b w:val="0"/>
          <w:sz w:val="33"/>
          <w:szCs w:val="33"/>
        </w:rPr>
        <w:t>cabeza</w:t>
      </w:r>
      <w:proofErr w:type="spellEnd"/>
      <w:r w:rsidR="00133B8B" w:rsidRPr="00133B8B">
        <w:rPr>
          <w:rStyle w:val="lev"/>
          <w:b w:val="0"/>
          <w:sz w:val="33"/>
          <w:szCs w:val="33"/>
        </w:rPr>
        <w:t xml:space="preserve"> y no </w:t>
      </w:r>
      <w:proofErr w:type="spellStart"/>
      <w:r w:rsidR="00133B8B" w:rsidRPr="00133B8B">
        <w:rPr>
          <w:rStyle w:val="lev"/>
          <w:b w:val="0"/>
          <w:sz w:val="33"/>
          <w:szCs w:val="33"/>
        </w:rPr>
        <w:t>comprende</w:t>
      </w:r>
      <w:proofErr w:type="spellEnd"/>
      <w:r>
        <w:rPr>
          <w:rStyle w:val="lev"/>
          <w:b w:val="0"/>
          <w:sz w:val="33"/>
          <w:szCs w:val="33"/>
        </w:rPr>
        <w:t xml:space="preserve"> </w:t>
      </w:r>
      <w:proofErr w:type="spellStart"/>
      <w:r>
        <w:rPr>
          <w:rStyle w:val="lev"/>
          <w:b w:val="0"/>
          <w:sz w:val="33"/>
          <w:szCs w:val="33"/>
        </w:rPr>
        <w:t>por</w:t>
      </w:r>
      <w:proofErr w:type="spellEnd"/>
      <w:r>
        <w:rPr>
          <w:rStyle w:val="lev"/>
          <w:b w:val="0"/>
          <w:sz w:val="33"/>
          <w:szCs w:val="33"/>
        </w:rPr>
        <w:t xml:space="preserve"> </w:t>
      </w:r>
      <w:proofErr w:type="spellStart"/>
      <w:r>
        <w:rPr>
          <w:rStyle w:val="lev"/>
          <w:b w:val="0"/>
          <w:sz w:val="33"/>
          <w:szCs w:val="33"/>
        </w:rPr>
        <w:t>qué</w:t>
      </w:r>
      <w:proofErr w:type="spellEnd"/>
      <w:r w:rsidR="00133B8B" w:rsidRPr="00133B8B">
        <w:rPr>
          <w:rStyle w:val="lev"/>
          <w:b w:val="0"/>
          <w:sz w:val="33"/>
          <w:szCs w:val="33"/>
        </w:rPr>
        <w:t>…</w:t>
      </w:r>
    </w:p>
    <w:p w:rsidR="00133B8B" w:rsidRDefault="00133B8B" w:rsidP="00133B8B">
      <w:pPr>
        <w:pStyle w:val="NormalWeb"/>
        <w:rPr>
          <w:rStyle w:val="lev"/>
          <w:sz w:val="33"/>
          <w:szCs w:val="33"/>
        </w:rPr>
      </w:pPr>
    </w:p>
    <w:p w:rsidR="00133B8B" w:rsidRDefault="00133B8B" w:rsidP="00133B8B">
      <w:pPr>
        <w:pStyle w:val="NormalWeb"/>
        <w:rPr>
          <w:rStyle w:val="lev"/>
          <w:sz w:val="33"/>
          <w:szCs w:val="33"/>
        </w:rPr>
      </w:pPr>
      <w:proofErr w:type="spellStart"/>
      <w:r>
        <w:rPr>
          <w:rStyle w:val="lev"/>
          <w:sz w:val="33"/>
          <w:szCs w:val="33"/>
        </w:rPr>
        <w:t>Vocabulario</w:t>
      </w:r>
      <w:proofErr w:type="spellEnd"/>
      <w:r>
        <w:rPr>
          <w:rStyle w:val="lev"/>
          <w:sz w:val="33"/>
          <w:szCs w:val="33"/>
        </w:rPr>
        <w:t> :</w:t>
      </w:r>
    </w:p>
    <w:p w:rsidR="002E3B2C" w:rsidRDefault="002E3B2C" w:rsidP="00133B8B">
      <w:pPr>
        <w:pStyle w:val="NormalWeb"/>
        <w:rPr>
          <w:rStyle w:val="lev"/>
          <w:sz w:val="33"/>
          <w:szCs w:val="33"/>
        </w:rPr>
      </w:pPr>
      <w:r>
        <w:rPr>
          <w:rStyle w:val="lev"/>
          <w:sz w:val="33"/>
          <w:szCs w:val="33"/>
        </w:rPr>
        <w:t xml:space="preserve">La </w:t>
      </w:r>
      <w:proofErr w:type="spellStart"/>
      <w:r>
        <w:rPr>
          <w:rStyle w:val="lev"/>
          <w:sz w:val="33"/>
          <w:szCs w:val="33"/>
        </w:rPr>
        <w:t>madre</w:t>
      </w:r>
      <w:proofErr w:type="spellEnd"/>
      <w:r>
        <w:rPr>
          <w:rStyle w:val="lev"/>
          <w:sz w:val="33"/>
          <w:szCs w:val="33"/>
        </w:rPr>
        <w:t xml:space="preserve"> – el </w:t>
      </w:r>
      <w:proofErr w:type="spellStart"/>
      <w:r>
        <w:rPr>
          <w:rStyle w:val="lev"/>
          <w:sz w:val="33"/>
          <w:szCs w:val="33"/>
        </w:rPr>
        <w:t>hijo</w:t>
      </w:r>
      <w:proofErr w:type="spellEnd"/>
      <w:r>
        <w:rPr>
          <w:rStyle w:val="lev"/>
          <w:sz w:val="33"/>
          <w:szCs w:val="33"/>
        </w:rPr>
        <w:t xml:space="preserve">/la </w:t>
      </w:r>
      <w:proofErr w:type="spellStart"/>
      <w:r>
        <w:rPr>
          <w:rStyle w:val="lev"/>
          <w:sz w:val="33"/>
          <w:szCs w:val="33"/>
        </w:rPr>
        <w:t>hija</w:t>
      </w:r>
      <w:proofErr w:type="spellEnd"/>
    </w:p>
    <w:p w:rsidR="00133B8B" w:rsidRDefault="00133B8B" w:rsidP="00133B8B">
      <w:pPr>
        <w:pStyle w:val="NormalWeb"/>
        <w:rPr>
          <w:rStyle w:val="lev"/>
          <w:sz w:val="33"/>
          <w:szCs w:val="33"/>
        </w:rPr>
      </w:pPr>
      <w:r>
        <w:rPr>
          <w:rStyle w:val="lev"/>
          <w:sz w:val="33"/>
          <w:szCs w:val="33"/>
        </w:rPr>
        <w:t xml:space="preserve">PARECERSE a </w:t>
      </w:r>
    </w:p>
    <w:p w:rsidR="00133B8B" w:rsidRDefault="00133B8B" w:rsidP="00133B8B">
      <w:pPr>
        <w:pStyle w:val="NormalWeb"/>
        <w:rPr>
          <w:rStyle w:val="lev"/>
          <w:sz w:val="33"/>
          <w:szCs w:val="33"/>
        </w:rPr>
      </w:pPr>
      <w:r>
        <w:rPr>
          <w:rStyle w:val="lev"/>
          <w:sz w:val="33"/>
          <w:szCs w:val="33"/>
        </w:rPr>
        <w:t xml:space="preserve">ESTAR </w:t>
      </w:r>
      <w:proofErr w:type="spellStart"/>
      <w:r>
        <w:rPr>
          <w:rStyle w:val="lev"/>
          <w:sz w:val="33"/>
          <w:szCs w:val="33"/>
        </w:rPr>
        <w:t>convencido</w:t>
      </w:r>
      <w:proofErr w:type="spellEnd"/>
      <w:r>
        <w:rPr>
          <w:rStyle w:val="lev"/>
          <w:sz w:val="33"/>
          <w:szCs w:val="33"/>
        </w:rPr>
        <w:t xml:space="preserve">/a(s) </w:t>
      </w:r>
      <w:r w:rsidRPr="00133B8B">
        <w:rPr>
          <w:rStyle w:val="lev"/>
          <w:sz w:val="33"/>
          <w:szCs w:val="33"/>
          <w:highlight w:val="yellow"/>
        </w:rPr>
        <w:t>de</w:t>
      </w:r>
      <w:r>
        <w:rPr>
          <w:rStyle w:val="lev"/>
          <w:sz w:val="33"/>
          <w:szCs w:val="33"/>
        </w:rPr>
        <w:t xml:space="preserve"> que</w:t>
      </w:r>
    </w:p>
    <w:p w:rsidR="00133B8B" w:rsidRDefault="00133B8B" w:rsidP="00133B8B">
      <w:pPr>
        <w:pStyle w:val="NormalWeb"/>
        <w:rPr>
          <w:sz w:val="33"/>
          <w:szCs w:val="33"/>
        </w:rPr>
      </w:pPr>
      <w:r>
        <w:rPr>
          <w:sz w:val="33"/>
          <w:szCs w:val="33"/>
        </w:rPr>
        <w:t xml:space="preserve">DARSE </w:t>
      </w:r>
      <w:proofErr w:type="spellStart"/>
      <w:r>
        <w:rPr>
          <w:sz w:val="33"/>
          <w:szCs w:val="33"/>
        </w:rPr>
        <w:t>cuenta</w:t>
      </w:r>
      <w:proofErr w:type="spellEnd"/>
      <w:r>
        <w:rPr>
          <w:sz w:val="33"/>
          <w:szCs w:val="33"/>
        </w:rPr>
        <w:t xml:space="preserve"> </w:t>
      </w:r>
      <w:r>
        <w:rPr>
          <w:sz w:val="33"/>
          <w:szCs w:val="33"/>
          <w:shd w:val="clear" w:color="auto" w:fill="F1C40F"/>
        </w:rPr>
        <w:t>de</w:t>
      </w:r>
      <w:r>
        <w:rPr>
          <w:sz w:val="33"/>
          <w:szCs w:val="33"/>
        </w:rPr>
        <w:t xml:space="preserve"> que</w:t>
      </w:r>
    </w:p>
    <w:p w:rsidR="00133B8B" w:rsidRDefault="00133B8B" w:rsidP="00133B8B">
      <w:pPr>
        <w:pStyle w:val="NormalWeb"/>
        <w:rPr>
          <w:sz w:val="33"/>
          <w:szCs w:val="33"/>
        </w:rPr>
      </w:pPr>
      <w:r>
        <w:rPr>
          <w:sz w:val="33"/>
          <w:szCs w:val="33"/>
        </w:rPr>
        <w:t xml:space="preserve">ACABAR = </w:t>
      </w:r>
    </w:p>
    <w:p w:rsidR="00133B8B" w:rsidRDefault="00133B8B" w:rsidP="00133B8B">
      <w:pPr>
        <w:pStyle w:val="NormalWeb"/>
      </w:pPr>
    </w:p>
    <w:p w:rsidR="002E3B2C" w:rsidRDefault="002E3B2C" w:rsidP="00133B8B">
      <w:pPr>
        <w:pStyle w:val="NormalWeb"/>
      </w:pPr>
    </w:p>
    <w:p w:rsidR="002E3B2C" w:rsidRDefault="002E3B2C" w:rsidP="00133B8B">
      <w:pPr>
        <w:pStyle w:val="NormalWeb"/>
      </w:pPr>
    </w:p>
    <w:p w:rsidR="00133B8B" w:rsidRDefault="00133B8B" w:rsidP="00133B8B">
      <w:pPr>
        <w:pStyle w:val="NormalWeb"/>
      </w:pPr>
      <w:r>
        <w:rPr>
          <w:sz w:val="33"/>
          <w:szCs w:val="33"/>
          <w:u w:val="single"/>
        </w:rPr>
        <w:lastRenderedPageBreak/>
        <w:t>Explications grammaticales</w:t>
      </w:r>
      <w:r>
        <w:rPr>
          <w:sz w:val="33"/>
          <w:szCs w:val="33"/>
        </w:rPr>
        <w:t>:</w:t>
      </w:r>
    </w:p>
    <w:p w:rsidR="00133B8B" w:rsidRDefault="00133B8B" w:rsidP="00133B8B">
      <w:pPr>
        <w:pStyle w:val="NormalWeb"/>
      </w:pPr>
      <w:r>
        <w:rPr>
          <w:sz w:val="33"/>
          <w:szCs w:val="33"/>
        </w:rPr>
        <w:t>*DECIDIR</w:t>
      </w:r>
      <w:r>
        <w:rPr>
          <w:sz w:val="33"/>
          <w:szCs w:val="33"/>
          <w:shd w:val="clear" w:color="auto" w:fill="F1C40F"/>
        </w:rPr>
        <w:t xml:space="preserve"> sans préposition</w:t>
      </w:r>
    </w:p>
    <w:p w:rsidR="00133B8B" w:rsidRDefault="00133B8B" w:rsidP="00133B8B">
      <w:pPr>
        <w:pStyle w:val="NormalWeb"/>
        <w:rPr>
          <w:sz w:val="33"/>
          <w:szCs w:val="33"/>
          <w:shd w:val="clear" w:color="auto" w:fill="F1C40F"/>
        </w:rPr>
      </w:pPr>
      <w:proofErr w:type="spellStart"/>
      <w:r>
        <w:rPr>
          <w:sz w:val="33"/>
          <w:szCs w:val="33"/>
        </w:rPr>
        <w:t>Repaso</w:t>
      </w:r>
      <w:proofErr w:type="spellEnd"/>
      <w:r>
        <w:rPr>
          <w:sz w:val="33"/>
          <w:szCs w:val="33"/>
        </w:rPr>
        <w:t> </w:t>
      </w:r>
      <w:proofErr w:type="gramStart"/>
      <w:r>
        <w:rPr>
          <w:sz w:val="33"/>
          <w:szCs w:val="33"/>
        </w:rPr>
        <w:t>:</w:t>
      </w:r>
      <w:r>
        <w:rPr>
          <w:sz w:val="33"/>
          <w:szCs w:val="33"/>
          <w:shd w:val="clear" w:color="auto" w:fill="F1C40F"/>
        </w:rPr>
        <w:t>GUSTAR</w:t>
      </w:r>
      <w:proofErr w:type="gramEnd"/>
      <w:r>
        <w:rPr>
          <w:sz w:val="33"/>
          <w:szCs w:val="33"/>
          <w:shd w:val="clear" w:color="auto" w:fill="F1C40F"/>
        </w:rPr>
        <w:t> :</w:t>
      </w:r>
    </w:p>
    <w:p w:rsidR="00133B8B" w:rsidRDefault="00133B8B" w:rsidP="00133B8B">
      <w:pPr>
        <w:pStyle w:val="NormalWeb"/>
      </w:pPr>
      <w:proofErr w:type="gramStart"/>
      <w:r>
        <w:rPr>
          <w:sz w:val="33"/>
          <w:szCs w:val="33"/>
          <w:shd w:val="clear" w:color="auto" w:fill="F1C40F"/>
        </w:rPr>
        <w:t>me</w:t>
      </w:r>
      <w:proofErr w:type="gramEnd"/>
      <w:r>
        <w:rPr>
          <w:sz w:val="33"/>
          <w:szCs w:val="33"/>
          <w:shd w:val="clear" w:color="auto" w:fill="F1C40F"/>
        </w:rPr>
        <w:t xml:space="preserve"> </w:t>
      </w:r>
      <w:proofErr w:type="spellStart"/>
      <w:r>
        <w:rPr>
          <w:sz w:val="33"/>
          <w:szCs w:val="33"/>
          <w:shd w:val="clear" w:color="auto" w:fill="F1C40F"/>
        </w:rPr>
        <w:t>gusta</w:t>
      </w:r>
      <w:proofErr w:type="spellEnd"/>
      <w:r>
        <w:rPr>
          <w:sz w:val="33"/>
          <w:szCs w:val="33"/>
          <w:shd w:val="clear" w:color="auto" w:fill="F1C40F"/>
        </w:rPr>
        <w:t xml:space="preserve"> - te </w:t>
      </w:r>
      <w:proofErr w:type="spellStart"/>
      <w:r>
        <w:rPr>
          <w:sz w:val="33"/>
          <w:szCs w:val="33"/>
          <w:shd w:val="clear" w:color="auto" w:fill="F1C40F"/>
        </w:rPr>
        <w:t>gusta</w:t>
      </w:r>
      <w:proofErr w:type="spellEnd"/>
      <w:r>
        <w:rPr>
          <w:sz w:val="33"/>
          <w:szCs w:val="33"/>
          <w:shd w:val="clear" w:color="auto" w:fill="F1C40F"/>
        </w:rPr>
        <w:t xml:space="preserve"> - </w:t>
      </w:r>
      <w:r>
        <w:rPr>
          <w:sz w:val="33"/>
          <w:szCs w:val="33"/>
          <w:shd w:val="clear" w:color="auto" w:fill="C2E0F4"/>
        </w:rPr>
        <w:t>le</w:t>
      </w:r>
      <w:r>
        <w:rPr>
          <w:sz w:val="33"/>
          <w:szCs w:val="33"/>
          <w:shd w:val="clear" w:color="auto" w:fill="F1C40F"/>
        </w:rPr>
        <w:t xml:space="preserve"> </w:t>
      </w:r>
      <w:proofErr w:type="spellStart"/>
      <w:r>
        <w:rPr>
          <w:sz w:val="33"/>
          <w:szCs w:val="33"/>
          <w:shd w:val="clear" w:color="auto" w:fill="F1C40F"/>
        </w:rPr>
        <w:t>gusta</w:t>
      </w:r>
      <w:proofErr w:type="spellEnd"/>
      <w:r>
        <w:rPr>
          <w:sz w:val="33"/>
          <w:szCs w:val="33"/>
          <w:shd w:val="clear" w:color="auto" w:fill="F1C40F"/>
        </w:rPr>
        <w:t xml:space="preserve"> - nos </w:t>
      </w:r>
      <w:proofErr w:type="spellStart"/>
      <w:r>
        <w:rPr>
          <w:sz w:val="33"/>
          <w:szCs w:val="33"/>
          <w:shd w:val="clear" w:color="auto" w:fill="F1C40F"/>
        </w:rPr>
        <w:t>gusta</w:t>
      </w:r>
      <w:proofErr w:type="spellEnd"/>
      <w:r>
        <w:rPr>
          <w:sz w:val="33"/>
          <w:szCs w:val="33"/>
          <w:shd w:val="clear" w:color="auto" w:fill="F1C40F"/>
        </w:rPr>
        <w:t xml:space="preserve"> - os </w:t>
      </w:r>
      <w:proofErr w:type="spellStart"/>
      <w:r>
        <w:rPr>
          <w:sz w:val="33"/>
          <w:szCs w:val="33"/>
          <w:shd w:val="clear" w:color="auto" w:fill="F1C40F"/>
        </w:rPr>
        <w:t>gusta</w:t>
      </w:r>
      <w:proofErr w:type="spellEnd"/>
      <w:r>
        <w:rPr>
          <w:sz w:val="33"/>
          <w:szCs w:val="33"/>
          <w:shd w:val="clear" w:color="auto" w:fill="F1C40F"/>
        </w:rPr>
        <w:t xml:space="preserve"> - </w:t>
      </w:r>
      <w:r>
        <w:rPr>
          <w:sz w:val="33"/>
          <w:szCs w:val="33"/>
          <w:shd w:val="clear" w:color="auto" w:fill="C2E0F4"/>
        </w:rPr>
        <w:t>les</w:t>
      </w:r>
      <w:r>
        <w:rPr>
          <w:sz w:val="33"/>
          <w:szCs w:val="33"/>
          <w:shd w:val="clear" w:color="auto" w:fill="F1C40F"/>
        </w:rPr>
        <w:t xml:space="preserve"> </w:t>
      </w:r>
      <w:proofErr w:type="spellStart"/>
      <w:r>
        <w:rPr>
          <w:sz w:val="33"/>
          <w:szCs w:val="33"/>
          <w:shd w:val="clear" w:color="auto" w:fill="F1C40F"/>
        </w:rPr>
        <w:t>gusta</w:t>
      </w:r>
      <w:proofErr w:type="spellEnd"/>
    </w:p>
    <w:p w:rsidR="00133B8B" w:rsidRDefault="00133B8B" w:rsidP="00133B8B">
      <w:pPr>
        <w:pStyle w:val="NormalWeb"/>
      </w:pPr>
      <w:proofErr w:type="spellStart"/>
      <w:r>
        <w:rPr>
          <w:sz w:val="33"/>
          <w:szCs w:val="33"/>
          <w:shd w:val="clear" w:color="auto" w:fill="F1C40F"/>
        </w:rPr>
        <w:t>Gusta</w:t>
      </w:r>
      <w:r>
        <w:rPr>
          <w:rStyle w:val="lev"/>
          <w:sz w:val="33"/>
          <w:szCs w:val="33"/>
          <w:u w:val="single"/>
          <w:shd w:val="clear" w:color="auto" w:fill="F1C40F"/>
        </w:rPr>
        <w:t>n</w:t>
      </w:r>
      <w:proofErr w:type="spellEnd"/>
      <w:r>
        <w:rPr>
          <w:sz w:val="33"/>
          <w:szCs w:val="33"/>
          <w:shd w:val="clear" w:color="auto" w:fill="F1C40F"/>
        </w:rPr>
        <w:t xml:space="preserve"> lorsqu'il y a un pluriel ensuite</w:t>
      </w:r>
    </w:p>
    <w:p w:rsidR="00133B8B" w:rsidRDefault="00133B8B" w:rsidP="00133B8B">
      <w:pPr>
        <w:pStyle w:val="NormalWeb"/>
      </w:pPr>
      <w:r>
        <w:rPr>
          <w:rStyle w:val="lev"/>
          <w:color w:val="FF0000"/>
          <w:sz w:val="33"/>
          <w:szCs w:val="33"/>
        </w:rPr>
        <w:t> GUSTAR: clases</w:t>
      </w:r>
    </w:p>
    <w:p w:rsidR="00133B8B" w:rsidRDefault="00133B8B" w:rsidP="00133B8B">
      <w:pPr>
        <w:pStyle w:val="NormalWeb"/>
      </w:pPr>
      <w:r>
        <w:rPr>
          <w:noProof/>
          <w:sz w:val="33"/>
          <w:szCs w:val="33"/>
        </w:rPr>
        <w:drawing>
          <wp:inline distT="0" distB="0" distL="0" distR="0">
            <wp:extent cx="152400" cy="152400"/>
            <wp:effectExtent l="19050" t="0" r="0" b="0"/>
            <wp:docPr id="1" name="Image 1" descr="Gustar fiche me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star fiche men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tooltip="Gustar fiche mentale" w:history="1">
        <w:proofErr w:type="spellStart"/>
        <w:r>
          <w:rPr>
            <w:rStyle w:val="Lienhypertexte"/>
            <w:sz w:val="33"/>
            <w:szCs w:val="33"/>
          </w:rPr>
          <w:t>Gustar</w:t>
        </w:r>
        <w:proofErr w:type="spellEnd"/>
        <w:r>
          <w:rPr>
            <w:rStyle w:val="Lienhypertexte"/>
            <w:sz w:val="33"/>
            <w:szCs w:val="33"/>
          </w:rPr>
          <w:t xml:space="preserve"> fiche mentale</w:t>
        </w:r>
      </w:hyperlink>
    </w:p>
    <w:p w:rsidR="0013290B" w:rsidRDefault="0013290B"/>
    <w:sectPr w:rsidR="0013290B" w:rsidSect="0013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B8B"/>
    <w:rsid w:val="0013290B"/>
    <w:rsid w:val="00133B8B"/>
    <w:rsid w:val="002E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3B8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33B8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-miralles-3eme-valdargent.e-monsite.com/medias/files/gustar-fiche-mentale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2025-05-16T06:07:00Z</dcterms:created>
  <dcterms:modified xsi:type="dcterms:W3CDTF">2025-05-16T06:51:00Z</dcterms:modified>
</cp:coreProperties>
</file>