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0" w:after="0"/>
        <w:ind w:left="3690" w:right="851" w:hanging="0"/>
        <w:jc w:val="center"/>
        <w:rPr>
          <w:b/>
          <w:b/>
          <w:sz w:val="28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1287780</wp:posOffset>
            </wp:positionH>
            <wp:positionV relativeFrom="paragraph">
              <wp:posOffset>76200</wp:posOffset>
            </wp:positionV>
            <wp:extent cx="1287780" cy="67818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single"/>
        </w:rPr>
        <w:t>C</w:t>
      </w:r>
      <w:r>
        <w:rPr>
          <w:b/>
          <w:sz w:val="28"/>
          <w:u w:val="single"/>
        </w:rPr>
        <w:t>ONSIGNES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EN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COURS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D’ESPAGNOL</w:t>
      </w:r>
    </w:p>
    <w:p>
      <w:pPr>
        <w:pStyle w:val="Normal"/>
        <w:ind w:left="3690" w:right="847" w:hanging="0"/>
        <w:jc w:val="center"/>
        <w:rPr>
          <w:b/>
          <w:b/>
          <w:sz w:val="28"/>
        </w:rPr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3577590</wp:posOffset>
                </wp:positionH>
                <wp:positionV relativeFrom="paragraph">
                  <wp:posOffset>180975</wp:posOffset>
                </wp:positionV>
                <wp:extent cx="2408555" cy="6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80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19440" cy="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18360" y="0"/>
                            <a:ext cx="203040" cy="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21400" y="0"/>
                            <a:ext cx="133200" cy="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54600" y="0"/>
                            <a:ext cx="176400" cy="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31360" y="0"/>
                            <a:ext cx="177840" cy="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09200" y="0"/>
                            <a:ext cx="176400" cy="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87040" y="0"/>
                            <a:ext cx="326520" cy="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12120" y="0"/>
                            <a:ext cx="176400" cy="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89960" y="0"/>
                            <a:ext cx="59760" cy="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382400" y="915120"/>
                            <a:ext cx="60120" cy="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7" h="1">
                                <a:moveTo>
                                  <a:pt x="0" y="0"/>
                                </a:moveTo>
                                <a:lnTo>
                                  <a:pt x="124" y="0"/>
                                </a:lnTo>
                                <a:moveTo>
                                  <a:pt x="0" y="0"/>
                                </a:moveTo>
                                <a:lnTo>
                                  <a:pt x="166" y="0"/>
                                </a:lnTo>
                              </a:path>
                            </a:pathLst>
                          </a:cu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81.7pt;margin-top:14.25pt;width:189.55pt;height:0pt" coordorigin="5634,285" coordsize="3791,0">
                <v:line id="shape_0" from="5634,285" to="7081,285" stroked="t" style="position:absolute;mso-position-horizontal-relative:page">
                  <v:stroke color="black" weight="10080" joinstyle="round" endcap="flat"/>
                  <v:fill o:detectmouseclick="t" on="false"/>
                </v:line>
                <v:line id="shape_0" from="7080,285" to="7399,285" stroked="t" style="position:absolute;mso-position-horizontal-relative:page">
                  <v:stroke color="black" weight="10080" joinstyle="round" endcap="flat"/>
                  <v:fill o:detectmouseclick="t" on="false"/>
                </v:line>
                <v:line id="shape_0" from="7400,285" to="7609,285" stroked="t" style="position:absolute;mso-position-horizontal-relative:page">
                  <v:stroke color="black" weight="10080" joinstyle="round" endcap="flat"/>
                  <v:fill o:detectmouseclick="t" on="false"/>
                </v:line>
                <v:line id="shape_0" from="7610,285" to="7887,285" stroked="t" style="position:absolute;mso-position-horizontal-relative:page">
                  <v:stroke color="black" weight="10080" joinstyle="round" endcap="flat"/>
                  <v:fill o:detectmouseclick="t" on="false"/>
                </v:line>
                <v:line id="shape_0" from="7888,285" to="8167,285" stroked="t" style="position:absolute;mso-position-horizontal-relative:page">
                  <v:stroke color="black" weight="10080" joinstyle="round" endcap="flat"/>
                  <v:fill o:detectmouseclick="t" on="false"/>
                </v:line>
                <v:line id="shape_0" from="8168,285" to="8445,285" stroked="t" style="position:absolute;mso-position-horizontal-relative:page">
                  <v:stroke color="black" weight="10080" joinstyle="round" endcap="flat"/>
                  <v:fill o:detectmouseclick="t" on="false"/>
                </v:line>
                <v:line id="shape_0" from="8448,285" to="8961,285" stroked="t" style="position:absolute;mso-position-horizontal-relative:page">
                  <v:stroke color="black" weight="10080" joinstyle="round" endcap="flat"/>
                  <v:fill o:detectmouseclick="t" on="false"/>
                </v:line>
                <v:line id="shape_0" from="8960,285" to="9237,285" stroked="t" style="position:absolute;mso-position-horizontal-relative:page">
                  <v:stroke color="black" weight="10080" joinstyle="round" endcap="flat"/>
                  <v:fill o:detectmouseclick="t" on="false"/>
                </v:line>
                <v:line id="shape_0" from="9240,285" to="9333,285" stroked="t" style="position:absolute;mso-position-horizontal-relative:page">
                  <v:stroke color="black" weight="10080" joinstyle="round" endcap="flat"/>
                  <v:fill o:detectmouseclick="t" on="false"/>
                </v:line>
                <v:shape id="shape_0" stroked="t" style="position:absolute;left:9332;top:285;width:93;height:0;mso-position-horizontal-relative:page">
                  <v:stroke color="black" weight="10080" joinstyle="round" endcap="flat"/>
                  <v:fill o:detectmouseclick="t" on="false"/>
                </v:shape>
              </v:group>
            </w:pict>
          </mc:Fallback>
        </mc:AlternateContent>
      </w:r>
      <w:r>
        <w:rPr>
          <w:b/>
          <w:w w:val="95"/>
          <w:sz w:val="28"/>
        </w:rPr>
        <w:t>(</w:t>
      </w:r>
      <w:r>
        <w:rPr>
          <w:b/>
          <w:w w:val="95"/>
          <w:sz w:val="28"/>
        </w:rPr>
        <w:t>classes</w:t>
      </w:r>
      <w:r>
        <w:rPr>
          <w:b/>
          <w:spacing w:val="10"/>
          <w:w w:val="95"/>
          <w:sz w:val="28"/>
        </w:rPr>
        <w:t xml:space="preserve"> </w:t>
      </w:r>
      <w:r>
        <w:rPr>
          <w:b/>
          <w:w w:val="95"/>
          <w:sz w:val="28"/>
        </w:rPr>
        <w:t>de</w:t>
      </w:r>
      <w:r>
        <w:rPr>
          <w:b/>
          <w:spacing w:val="9"/>
          <w:w w:val="95"/>
          <w:sz w:val="28"/>
        </w:rPr>
        <w:t xml:space="preserve"> </w:t>
      </w:r>
      <w:r>
        <w:rPr>
          <w:b/>
          <w:w w:val="95"/>
          <w:sz w:val="28"/>
        </w:rPr>
        <w:t>6</w:t>
      </w:r>
      <w:r>
        <w:rPr>
          <w:b/>
          <w:w w:val="95"/>
          <w:sz w:val="28"/>
          <w:vertAlign w:val="superscript"/>
        </w:rPr>
        <w:t>ème</w:t>
      </w:r>
      <w:r>
        <w:rPr>
          <w:b/>
          <w:spacing w:val="-20"/>
          <w:w w:val="95"/>
          <w:sz w:val="28"/>
        </w:rPr>
        <w:t xml:space="preserve"> </w:t>
      </w:r>
      <w:r>
        <w:rPr>
          <w:b/>
          <w:w w:val="95"/>
          <w:sz w:val="28"/>
        </w:rPr>
        <w:t>,5</w:t>
      </w:r>
      <w:r>
        <w:rPr>
          <w:b/>
          <w:w w:val="95"/>
          <w:sz w:val="28"/>
          <w:vertAlign w:val="superscript"/>
        </w:rPr>
        <w:t>ème</w:t>
      </w:r>
      <w:r>
        <w:rPr>
          <w:b/>
          <w:w w:val="95"/>
          <w:sz w:val="28"/>
        </w:rPr>
        <w:t>,</w:t>
      </w:r>
      <w:r>
        <w:rPr>
          <w:b/>
          <w:spacing w:val="10"/>
          <w:w w:val="95"/>
          <w:sz w:val="28"/>
        </w:rPr>
        <w:t xml:space="preserve"> </w:t>
      </w:r>
      <w:r>
        <w:rPr>
          <w:b/>
          <w:w w:val="95"/>
          <w:sz w:val="28"/>
        </w:rPr>
        <w:t>4</w:t>
      </w:r>
      <w:r>
        <w:rPr>
          <w:b/>
          <w:w w:val="95"/>
          <w:sz w:val="28"/>
          <w:vertAlign w:val="superscript"/>
        </w:rPr>
        <w:t>ème</w:t>
      </w:r>
      <w:r>
        <w:rPr>
          <w:b/>
          <w:spacing w:val="12"/>
          <w:w w:val="95"/>
          <w:sz w:val="28"/>
        </w:rPr>
        <w:t xml:space="preserve"> </w:t>
      </w:r>
      <w:r>
        <w:rPr>
          <w:b/>
          <w:w w:val="95"/>
          <w:sz w:val="28"/>
        </w:rPr>
        <w:t>&amp;</w:t>
      </w:r>
      <w:r>
        <w:rPr>
          <w:b/>
          <w:spacing w:val="11"/>
          <w:w w:val="95"/>
          <w:sz w:val="28"/>
        </w:rPr>
        <w:t xml:space="preserve"> </w:t>
      </w:r>
      <w:r>
        <w:rPr>
          <w:b/>
          <w:w w:val="95"/>
          <w:sz w:val="28"/>
        </w:rPr>
        <w:t>3</w:t>
      </w:r>
      <w:r>
        <w:rPr>
          <w:b/>
          <w:w w:val="95"/>
          <w:sz w:val="28"/>
          <w:vertAlign w:val="superscript"/>
        </w:rPr>
        <w:t>ème</w:t>
      </w:r>
      <w:r>
        <w:rPr>
          <w:b/>
          <w:w w:val="95"/>
          <w:sz w:val="28"/>
        </w:rPr>
        <w:t>):</w:t>
      </w:r>
    </w:p>
    <w:p>
      <w:pPr>
        <w:pStyle w:val="Normal"/>
        <w:ind w:left="5990" w:hanging="0"/>
        <w:rPr>
          <w:b/>
          <w:b/>
          <w:sz w:val="28"/>
        </w:rPr>
      </w:pPr>
      <w:r>
        <w:rPr>
          <w:b/>
          <w:sz w:val="28"/>
          <w:u w:val="single"/>
        </w:rPr>
        <w:t>M.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MIRALLES</w:t>
      </w:r>
    </w:p>
    <w:p>
      <w:pPr>
        <w:pStyle w:val="Corpsdetexte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sdetexte"/>
        <w:spacing w:before="3" w:after="0"/>
        <w:ind w:left="0" w:hanging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4" w:leader="none"/>
        </w:tabs>
        <w:spacing w:lineRule="exact" w:line="206" w:before="93" w:after="0"/>
        <w:rPr>
          <w:sz w:val="18"/>
          <w:u w:val="none"/>
        </w:rPr>
      </w:pPr>
      <w:r>
        <w:rPr>
          <w:spacing w:val="-2"/>
          <w:sz w:val="18"/>
          <w:u w:val="none"/>
        </w:rPr>
        <w:t>-</w:t>
      </w:r>
      <w:r>
        <w:rPr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PRESENTATION DU</w:t>
      </w:r>
      <w:r>
        <w:rPr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PROFESSEUR</w:t>
      </w:r>
      <w:r>
        <w:rPr>
          <w:spacing w:val="1"/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ET</w:t>
      </w:r>
      <w:r>
        <w:rPr>
          <w:spacing w:val="-6"/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DE</w:t>
      </w:r>
      <w:r>
        <w:rPr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LA</w:t>
      </w:r>
      <w:r>
        <w:rPr>
          <w:spacing w:val="-11"/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MATIERE</w:t>
      </w:r>
      <w:r>
        <w:rPr>
          <w:sz w:val="18"/>
          <w:u w:val="none"/>
        </w:rPr>
        <w:t xml:space="preserve"> </w:t>
      </w:r>
      <w:r>
        <w:rPr>
          <w:spacing w:val="-1"/>
          <w:sz w:val="18"/>
          <w:u w:val="none"/>
        </w:rPr>
        <w:t>(salle</w:t>
      </w:r>
      <w:r>
        <w:rPr>
          <w:spacing w:val="-2"/>
          <w:sz w:val="18"/>
          <w:u w:val="none"/>
        </w:rPr>
        <w:t xml:space="preserve"> </w:t>
      </w:r>
      <w:r>
        <w:rPr>
          <w:spacing w:val="-1"/>
          <w:sz w:val="18"/>
          <w:u w:val="none"/>
        </w:rPr>
        <w:t>37)</w:t>
      </w:r>
    </w:p>
    <w:p>
      <w:pPr>
        <w:pStyle w:val="Titre1"/>
        <w:numPr>
          <w:ilvl w:val="0"/>
          <w:numId w:val="2"/>
        </w:numPr>
        <w:tabs>
          <w:tab w:val="clear" w:pos="720"/>
          <w:tab w:val="left" w:pos="254" w:leader="none"/>
        </w:tabs>
        <w:spacing w:lineRule="exact" w:line="206"/>
        <w:rPr/>
      </w:pP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CLASSE</w:t>
      </w:r>
      <w:r>
        <w:rPr>
          <w:spacing w:val="2"/>
        </w:rPr>
        <w:t xml:space="preserve"> </w:t>
      </w:r>
      <w:r>
        <w:rPr>
          <w:spacing w:val="-2"/>
        </w:rPr>
        <w:t>D‘ESPAGNOL:</w:t>
      </w:r>
    </w:p>
    <w:p>
      <w:pPr>
        <w:pStyle w:val="Corpsdetexte"/>
        <w:ind w:left="0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4" w:leader="none"/>
        </w:tabs>
        <w:rPr>
          <w:sz w:val="18"/>
          <w:u w:val="none"/>
        </w:rPr>
      </w:pPr>
      <w:r>
        <w:rPr>
          <w:spacing w:val="-3"/>
          <w:sz w:val="18"/>
        </w:rPr>
        <w:t>LE</w:t>
      </w:r>
      <w:r>
        <w:rPr>
          <w:sz w:val="18"/>
        </w:rPr>
        <w:t xml:space="preserve"> </w:t>
      </w:r>
      <w:r>
        <w:rPr>
          <w:spacing w:val="-3"/>
          <w:sz w:val="18"/>
        </w:rPr>
        <w:t>MATERIEL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OBLIGATOIRE:</w:t>
      </w:r>
    </w:p>
    <w:p>
      <w:pPr>
        <w:pStyle w:val="Corpsdetexte"/>
        <w:spacing w:before="9" w:after="0"/>
        <w:ind w:left="0" w:hanging="0"/>
        <w:rPr>
          <w:sz w:val="9"/>
        </w:rPr>
      </w:pPr>
      <w:r>
        <w:rPr>
          <w:sz w:val="9"/>
        </w:rPr>
      </w:r>
    </w:p>
    <w:p>
      <w:pPr>
        <w:pStyle w:val="Normal"/>
        <w:spacing w:before="94" w:after="0"/>
        <w:ind w:left="120" w:hanging="0"/>
        <w:rPr>
          <w:b/>
          <w:b/>
          <w:sz w:val="18"/>
        </w:rPr>
      </w:pPr>
      <w:r>
        <w:rPr>
          <w:b/>
          <w:sz w:val="18"/>
        </w:rPr>
        <w:t>En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6</w:t>
      </w:r>
      <w:r>
        <w:rPr>
          <w:b/>
          <w:sz w:val="18"/>
          <w:vertAlign w:val="superscript"/>
        </w:rPr>
        <w:t>ème</w:t>
      </w:r>
      <w:r>
        <w:rPr>
          <w:b/>
          <w:sz w:val="18"/>
        </w:rPr>
        <w:t>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z w:val="18"/>
          <w:vertAlign w:val="superscript"/>
        </w:rPr>
        <w:t>ème,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z w:val="18"/>
          <w:vertAlign w:val="superscript"/>
        </w:rPr>
        <w:t>ème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comme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z w:val="18"/>
          <w:vertAlign w:val="superscript"/>
        </w:rPr>
        <w:t>ème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6"/>
          <w:sz w:val="18"/>
        </w:rPr>
        <w:t xml:space="preserve"> </w:t>
      </w:r>
      <w:r>
        <w:rPr>
          <w:sz w:val="18"/>
        </w:rPr>
        <w:t>cahier</w:t>
      </w:r>
      <w:r>
        <w:rPr>
          <w:spacing w:val="-7"/>
          <w:sz w:val="18"/>
        </w:rPr>
        <w:t xml:space="preserve"> </w:t>
      </w:r>
      <w:r>
        <w:rPr>
          <w:sz w:val="18"/>
        </w:rPr>
        <w:t>grand</w:t>
      </w:r>
      <w:r>
        <w:rPr>
          <w:spacing w:val="-7"/>
          <w:sz w:val="18"/>
        </w:rPr>
        <w:t xml:space="preserve"> </w:t>
      </w:r>
      <w:r>
        <w:rPr>
          <w:sz w:val="18"/>
        </w:rPr>
        <w:t>format</w:t>
      </w:r>
      <w:r>
        <w:rPr>
          <w:spacing w:val="-6"/>
          <w:sz w:val="18"/>
        </w:rPr>
        <w:t xml:space="preserve"> </w:t>
      </w:r>
      <w:r>
        <w:rPr>
          <w:sz w:val="18"/>
        </w:rPr>
        <w:t>(</w:t>
      </w:r>
      <w:r>
        <w:rPr>
          <w:b/>
          <w:sz w:val="18"/>
        </w:rPr>
        <w:t>24x32</w:t>
      </w:r>
      <w:r>
        <w:rPr>
          <w:sz w:val="18"/>
        </w:rPr>
        <w:t>)</w:t>
      </w:r>
      <w:r>
        <w:rPr>
          <w:spacing w:val="-7"/>
          <w:sz w:val="18"/>
        </w:rPr>
        <w:t xml:space="preserve"> </w:t>
      </w:r>
      <w:r>
        <w:rPr>
          <w:sz w:val="18"/>
        </w:rPr>
        <w:t>(cours/exercices)</w:t>
      </w:r>
      <w:r>
        <w:rPr>
          <w:spacing w:val="-7"/>
          <w:sz w:val="18"/>
        </w:rPr>
        <w:t xml:space="preserve"> </w:t>
      </w:r>
      <w:r>
        <w:rPr>
          <w:sz w:val="18"/>
        </w:rPr>
        <w:t>et</w:t>
      </w:r>
      <w:r>
        <w:rPr>
          <w:spacing w:val="-6"/>
          <w:sz w:val="18"/>
        </w:rPr>
        <w:t xml:space="preserve"> </w:t>
      </w:r>
      <w:r>
        <w:rPr>
          <w:sz w:val="18"/>
        </w:rPr>
        <w:t>un</w:t>
      </w:r>
      <w:r>
        <w:rPr>
          <w:spacing w:val="-7"/>
          <w:sz w:val="18"/>
        </w:rPr>
        <w:t xml:space="preserve"> </w:t>
      </w:r>
      <w:r>
        <w:rPr>
          <w:sz w:val="18"/>
        </w:rPr>
        <w:t>protège</w:t>
      </w:r>
      <w:r>
        <w:rPr>
          <w:spacing w:val="-5"/>
          <w:sz w:val="18"/>
        </w:rPr>
        <w:t xml:space="preserve"> </w:t>
      </w:r>
      <w:r>
        <w:rPr>
          <w:sz w:val="18"/>
        </w:rPr>
        <w:t>cahier</w:t>
      </w:r>
      <w:r>
        <w:rPr>
          <w:spacing w:val="-2"/>
          <w:sz w:val="18"/>
        </w:rPr>
        <w:t xml:space="preserve"> </w:t>
      </w:r>
      <w:r>
        <w:rPr>
          <w:b/>
          <w:sz w:val="18"/>
          <w:u w:val="single"/>
        </w:rPr>
        <w:t>Pas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classeur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!</w:t>
      </w:r>
    </w:p>
    <w:p>
      <w:pPr>
        <w:pStyle w:val="Corpsdetexte"/>
        <w:spacing w:before="1" w:after="0"/>
        <w:rPr/>
      </w:pPr>
      <w:r>
        <w:rPr>
          <w:b/>
        </w:rPr>
        <w:t>Pour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conjugaison</w:t>
      </w:r>
      <w:r>
        <w:rPr/>
        <w:t>,</w:t>
      </w:r>
      <w:r>
        <w:rPr>
          <w:spacing w:val="-5"/>
        </w:rPr>
        <w:t xml:space="preserve"> </w:t>
      </w:r>
      <w:r>
        <w:rPr/>
        <w:t>utilisation</w:t>
      </w:r>
      <w:r>
        <w:rPr>
          <w:spacing w:val="-4"/>
        </w:rPr>
        <w:t xml:space="preserve"> </w:t>
      </w:r>
      <w:r>
        <w:rPr/>
        <w:t>d</w:t>
      </w:r>
      <w:r>
        <w:rPr/>
        <w:t>e fiches données par l’enseignant au fur et à mesure</w:t>
      </w:r>
      <w:r>
        <w:rPr>
          <w:spacing w:val="-6"/>
        </w:rPr>
        <w:t xml:space="preserve"> </w:t>
      </w:r>
      <w:r>
        <w:rPr/>
        <w:t>+</w:t>
      </w:r>
      <w:r>
        <w:rPr>
          <w:spacing w:val="-5"/>
        </w:rPr>
        <w:t xml:space="preserve"> </w:t>
      </w:r>
      <w:r>
        <w:rPr/>
        <w:t>internet</w:t>
      </w:r>
      <w:r>
        <w:rPr>
          <w:spacing w:val="2"/>
        </w:rPr>
        <w:t xml:space="preserve"> </w:t>
      </w:r>
      <w:r>
        <w:rPr/>
        <w:t>:</w:t>
      </w:r>
      <w:r>
        <w:rPr>
          <w:spacing w:val="-4"/>
        </w:rPr>
        <w:t xml:space="preserve"> </w:t>
      </w:r>
      <w:hyperlink r:id="rId3">
        <w:r>
          <w:rPr>
            <w:rStyle w:val="LienInternet"/>
            <w:color w:val="0000FF"/>
            <w:u w:val="single" w:color="0000FF"/>
          </w:rPr>
          <w:t>www.elconjugador.com</w:t>
        </w:r>
      </w:hyperlink>
      <w:hyperlink r:id="rId4">
        <w:r>
          <w:rPr>
            <w:color w:val="0000FF"/>
            <w:spacing w:val="-1"/>
            <w:u w:val="single" w:color="0000FF"/>
          </w:rPr>
          <w:t>,</w:t>
        </w:r>
      </w:hyperlink>
    </w:p>
    <w:p>
      <w:pPr>
        <w:pStyle w:val="Corpsdetexte"/>
        <w:spacing w:before="1" w:after="0"/>
        <w:rPr/>
      </w:pPr>
      <w:r>
        <w:rPr/>
        <w:t>Pour</w:t>
      </w:r>
      <w:r>
        <w:rPr>
          <w:spacing w:val="-2"/>
        </w:rPr>
        <w:t xml:space="preserve"> </w:t>
      </w:r>
      <w:r>
        <w:rPr/>
        <w:t>travailler</w:t>
      </w:r>
      <w:r>
        <w:rPr>
          <w:spacing w:val="-2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prononciation</w:t>
      </w:r>
      <w:r>
        <w:rPr>
          <w:spacing w:val="7"/>
        </w:rPr>
        <w:t xml:space="preserve"> </w:t>
      </w:r>
      <w:r>
        <w:rPr/>
        <w:t>:</w:t>
      </w:r>
      <w:r>
        <w:rPr>
          <w:spacing w:val="-1"/>
        </w:rPr>
        <w:t xml:space="preserve"> </w:t>
      </w:r>
      <w:r>
        <w:rPr>
          <w:spacing w:val="-1"/>
        </w:rPr>
        <w:t>travail d’</w:t>
      </w:r>
      <w:r>
        <w:rPr/>
        <w:t xml:space="preserve">écoute sur le blog </w:t>
      </w:r>
      <w:r>
        <w:rPr/>
        <w:t xml:space="preserve">ou liens donnés en classe. </w:t>
      </w:r>
      <w:r>
        <w:rPr/>
        <w:t>.</w:t>
      </w:r>
      <w:r>
        <w:rPr/>
        <w:t>P</w:t>
      </w:r>
      <w:r>
        <w:rPr>
          <w:u w:val="single"/>
        </w:rPr>
        <w:t>our</w:t>
      </w:r>
      <w:r>
        <w:rPr>
          <w:spacing w:val="-8"/>
          <w:u w:val="single"/>
        </w:rPr>
        <w:t xml:space="preserve"> </w:t>
      </w:r>
      <w:r>
        <w:rPr>
          <w:u w:val="single"/>
        </w:rPr>
        <w:t>les</w:t>
      </w:r>
      <w:r>
        <w:rPr>
          <w:spacing w:val="-5"/>
          <w:u w:val="single"/>
        </w:rPr>
        <w:t xml:space="preserve"> </w:t>
      </w:r>
      <w:r>
        <w:rPr>
          <w:u w:val="single"/>
        </w:rPr>
        <w:t>exercices</w:t>
      </w:r>
      <w:r>
        <w:rPr>
          <w:spacing w:val="-3"/>
          <w:u w:val="single"/>
        </w:rPr>
        <w:t xml:space="preserve"> </w:t>
      </w:r>
      <w:r>
        <w:rPr>
          <w:u w:val="single"/>
        </w:rPr>
        <w:t>:</w:t>
      </w:r>
      <w:r>
        <w:rPr>
          <w:spacing w:val="-7"/>
          <w:u w:val="single"/>
        </w:rPr>
        <w:t xml:space="preserve"> </w:t>
      </w:r>
      <w:r>
        <w:rPr>
          <w:spacing w:val="-7"/>
          <w:u w:val="single"/>
        </w:rPr>
        <w:t>des liens seront donnés sur Pronote à chaque cours avec notamment des</w:t>
      </w:r>
      <w:r>
        <w:rPr>
          <w:spacing w:val="-47"/>
          <w:sz w:val="20"/>
        </w:rPr>
        <w:t xml:space="preserve"> </w:t>
      </w:r>
      <w:r>
        <w:rPr>
          <w:sz w:val="20"/>
        </w:rPr>
        <w:t>Quizlets</w:t>
      </w:r>
      <w:r>
        <w:rPr>
          <w:spacing w:val="-2"/>
          <w:sz w:val="20"/>
        </w:rPr>
        <w:t xml:space="preserve"> </w:t>
      </w:r>
      <w:r>
        <w:rPr>
          <w:spacing w:val="-2"/>
          <w:sz w:val="20"/>
        </w:rPr>
        <w:t>adaptés aux leçons étudiées.</w:t>
      </w:r>
    </w:p>
    <w:p>
      <w:pPr>
        <w:pStyle w:val="Titre1"/>
        <w:spacing w:lineRule="exact" w:line="205"/>
        <w:rPr/>
      </w:pPr>
      <w:r>
        <w:rPr/>
        <w:t>Un</w:t>
      </w:r>
      <w:r>
        <w:rPr>
          <w:spacing w:val="-8"/>
        </w:rPr>
        <w:t xml:space="preserve"> </w:t>
      </w:r>
      <w:r>
        <w:rPr/>
        <w:t>carnet</w:t>
      </w:r>
      <w:r>
        <w:rPr>
          <w:spacing w:val="-6"/>
        </w:rPr>
        <w:t xml:space="preserve"> </w:t>
      </w:r>
      <w:r>
        <w:rPr/>
        <w:t>répertoire</w:t>
      </w:r>
      <w:r>
        <w:rPr>
          <w:spacing w:val="-5"/>
        </w:rPr>
        <w:t xml:space="preserve"> </w:t>
      </w:r>
      <w:r>
        <w:rPr/>
        <w:t>pour</w:t>
      </w:r>
      <w:r>
        <w:rPr>
          <w:spacing w:val="-8"/>
        </w:rPr>
        <w:t xml:space="preserve"> </w:t>
      </w:r>
      <w:r>
        <w:rPr/>
        <w:t>se</w:t>
      </w:r>
      <w:r>
        <w:rPr>
          <w:spacing w:val="-6"/>
        </w:rPr>
        <w:t xml:space="preserve"> </w:t>
      </w:r>
      <w:r>
        <w:rPr/>
        <w:t>constituer</w:t>
      </w:r>
      <w:r>
        <w:rPr>
          <w:spacing w:val="-11"/>
        </w:rPr>
        <w:t xml:space="preserve"> </w:t>
      </w:r>
      <w:r>
        <w:rPr/>
        <w:t>une</w:t>
      </w:r>
      <w:r>
        <w:rPr>
          <w:spacing w:val="-5"/>
        </w:rPr>
        <w:t xml:space="preserve"> </w:t>
      </w:r>
      <w:r>
        <w:rPr/>
        <w:t>base</w:t>
      </w:r>
      <w:r>
        <w:rPr>
          <w:spacing w:val="-5"/>
        </w:rPr>
        <w:t xml:space="preserve"> </w:t>
      </w:r>
      <w:r>
        <w:rPr/>
        <w:t>lexicale</w:t>
      </w:r>
      <w:r>
        <w:rPr>
          <w:spacing w:val="-6"/>
        </w:rPr>
        <w:t xml:space="preserve"> </w:t>
      </w:r>
      <w:r>
        <w:rPr/>
        <w:t>(vocabulaire)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6</w:t>
      </w:r>
      <w:r>
        <w:rPr>
          <w:vertAlign w:val="superscript"/>
        </w:rPr>
        <w:t>ème</w:t>
      </w:r>
      <w:r>
        <w:rPr>
          <w:spacing w:val="-4"/>
        </w:rPr>
        <w:t xml:space="preserve"> </w:t>
      </w:r>
      <w:r>
        <w:rPr/>
        <w:t>à</w:t>
      </w:r>
      <w:r>
        <w:rPr>
          <w:spacing w:val="-7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3</w:t>
      </w:r>
      <w:r>
        <w:rPr>
          <w:vertAlign w:val="superscript"/>
        </w:rPr>
        <w:t>ème</w:t>
      </w:r>
    </w:p>
    <w:p>
      <w:pPr>
        <w:pStyle w:val="Normal"/>
        <w:ind w:left="120" w:right="1029" w:hanging="0"/>
        <w:rPr>
          <w:b/>
          <w:b/>
          <w:sz w:val="18"/>
        </w:rPr>
      </w:pPr>
      <w:r>
        <w:rPr>
          <w:b/>
          <w:sz w:val="18"/>
        </w:rPr>
        <w:t>Un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petit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dictionnaire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bilingue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Français/Espagnol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(niveau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collège/lycée)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dictionnaire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ligne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utile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également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1"/>
          <w:sz w:val="18"/>
        </w:rPr>
        <w:t xml:space="preserve"> </w:t>
      </w:r>
      <w:hyperlink r:id="rId5">
        <w:r>
          <w:rPr>
            <w:b/>
            <w:color w:val="0000FF"/>
            <w:sz w:val="18"/>
            <w:u w:val="single" w:color="0000FF"/>
          </w:rPr>
          <w:t>http://www.larousse.fr/dictionnaires/francais-espagnol</w:t>
        </w:r>
      </w:hyperlink>
    </w:p>
    <w:p>
      <w:pPr>
        <w:pStyle w:val="Corpsdetexte"/>
        <w:spacing w:before="10" w:after="0"/>
        <w:ind w:left="0" w:hanging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4" w:leader="none"/>
        </w:tabs>
        <w:spacing w:before="93" w:after="0"/>
        <w:ind w:left="333" w:hanging="214"/>
        <w:rPr>
          <w:sz w:val="18"/>
          <w:u w:val="none"/>
        </w:rPr>
      </w:pPr>
      <w:bookmarkStart w:id="0" w:name="B)_ABSENCES"/>
      <w:bookmarkEnd w:id="0"/>
      <w:r>
        <w:rPr>
          <w:sz w:val="18"/>
        </w:rPr>
        <w:t>ABSENCES</w:t>
      </w:r>
    </w:p>
    <w:p>
      <w:pPr>
        <w:pStyle w:val="Corpsdetexte"/>
        <w:spacing w:before="1" w:after="0"/>
        <w:ind w:left="120" w:right="37" w:hanging="0"/>
        <w:rPr>
          <w:spacing w:val="1"/>
        </w:rPr>
      </w:pPr>
      <w:r>
        <w:rPr/>
        <w:t xml:space="preserve">Un élève absent à un cours doit être responsable, il lui faut donc rattraper son ou ses cours manqués ainsi que les devoirs donnés. Le blog créé par le professeur </w:t>
      </w:r>
      <w:r>
        <w:rPr/>
        <w:t xml:space="preserve">est </w:t>
      </w:r>
      <w:r>
        <w:rPr/>
        <w:t xml:space="preserve">un outil précieux pour rattraper les cours manqués. </w:t>
      </w:r>
      <w:r>
        <w:rPr/>
        <w:t>Il en va de même pour le cahier de texte en ligne de Pronote où la prise de notes est souvent intégrée au cahier de texte</w:t>
      </w:r>
      <w:r>
        <w:rPr>
          <w:spacing w:val="1"/>
        </w:rPr>
        <w:t xml:space="preserve"> </w:t>
      </w:r>
    </w:p>
    <w:p>
      <w:pPr>
        <w:pStyle w:val="Corpsdetexte"/>
        <w:spacing w:before="1" w:after="0"/>
        <w:ind w:left="120" w:right="37" w:hanging="0"/>
        <w:rPr/>
      </w:pPr>
      <w:r>
        <w:rPr/>
        <w:t>En</w:t>
      </w:r>
      <w:r>
        <w:rPr>
          <w:spacing w:val="-5"/>
        </w:rPr>
        <w:t xml:space="preserve"> </w:t>
      </w:r>
      <w:r>
        <w:rPr/>
        <w:t>cas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longues</w:t>
      </w:r>
      <w:r>
        <w:rPr>
          <w:spacing w:val="-4"/>
        </w:rPr>
        <w:t xml:space="preserve"> </w:t>
      </w:r>
      <w:r>
        <w:rPr/>
        <w:t>périodes</w:t>
      </w:r>
      <w:r>
        <w:rPr>
          <w:spacing w:val="-3"/>
        </w:rPr>
        <w:t xml:space="preserve"> </w:t>
      </w:r>
      <w:r>
        <w:rPr/>
        <w:t>d’absences,</w:t>
      </w:r>
      <w:r>
        <w:rPr>
          <w:spacing w:val="-3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lui</w:t>
      </w:r>
      <w:r>
        <w:rPr>
          <w:spacing w:val="-4"/>
        </w:rPr>
        <w:t xml:space="preserve"> </w:t>
      </w:r>
      <w:r>
        <w:rPr/>
        <w:t>est</w:t>
      </w:r>
      <w:r>
        <w:rPr>
          <w:spacing w:val="-2"/>
        </w:rPr>
        <w:t xml:space="preserve"> </w:t>
      </w:r>
      <w:r>
        <w:rPr/>
        <w:t>conseillé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demander</w:t>
      </w:r>
      <w:r>
        <w:rPr>
          <w:spacing w:val="-2"/>
        </w:rPr>
        <w:t xml:space="preserve"> </w:t>
      </w:r>
      <w:r>
        <w:rPr/>
        <w:t>conseil</w:t>
      </w:r>
      <w:r>
        <w:rPr>
          <w:spacing w:val="-4"/>
        </w:rPr>
        <w:t xml:space="preserve"> </w:t>
      </w:r>
      <w:r>
        <w:rPr/>
        <w:t>à</w:t>
      </w:r>
      <w:r>
        <w:rPr>
          <w:spacing w:val="-3"/>
        </w:rPr>
        <w:t xml:space="preserve"> </w:t>
      </w:r>
      <w:r>
        <w:rPr/>
        <w:t>son</w:t>
      </w:r>
      <w:r>
        <w:rPr>
          <w:spacing w:val="-4"/>
        </w:rPr>
        <w:t xml:space="preserve"> </w:t>
      </w:r>
      <w:r>
        <w:rPr/>
        <w:t>professeur</w:t>
      </w:r>
      <w:r>
        <w:rPr>
          <w:spacing w:val="-4"/>
        </w:rPr>
        <w:t xml:space="preserve"> </w:t>
      </w:r>
      <w:r>
        <w:rPr/>
        <w:t>pour</w:t>
      </w:r>
      <w:r>
        <w:rPr>
          <w:spacing w:val="-2"/>
        </w:rPr>
        <w:t xml:space="preserve"> </w:t>
      </w:r>
      <w:r>
        <w:rPr/>
        <w:t>rattraper</w:t>
      </w:r>
      <w:r>
        <w:rPr>
          <w:spacing w:val="-4"/>
        </w:rPr>
        <w:t xml:space="preserve"> </w:t>
      </w:r>
      <w:r>
        <w:rPr/>
        <w:t>au</w:t>
      </w:r>
      <w:r>
        <w:rPr>
          <w:spacing w:val="-3"/>
        </w:rPr>
        <w:t xml:space="preserve"> </w:t>
      </w:r>
      <w:r>
        <w:rPr/>
        <w:t>mieux</w:t>
      </w:r>
      <w:r>
        <w:rPr>
          <w:spacing w:val="-2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période</w:t>
      </w:r>
      <w:r>
        <w:rPr>
          <w:spacing w:val="1"/>
        </w:rPr>
        <w:t xml:space="preserve"> </w:t>
      </w:r>
      <w:r>
        <w:rPr/>
        <w:t>manquée. Sauf</w:t>
      </w:r>
      <w:r>
        <w:rPr>
          <w:spacing w:val="-4"/>
        </w:rPr>
        <w:t xml:space="preserve"> </w:t>
      </w:r>
      <w:r>
        <w:rPr/>
        <w:t>pour</w:t>
      </w:r>
      <w:r>
        <w:rPr>
          <w:spacing w:val="-2"/>
        </w:rPr>
        <w:t xml:space="preserve"> </w:t>
      </w:r>
      <w:r>
        <w:rPr/>
        <w:t>une</w:t>
      </w:r>
      <w:r>
        <w:rPr>
          <w:spacing w:val="-4"/>
        </w:rPr>
        <w:t xml:space="preserve"> </w:t>
      </w:r>
      <w:r>
        <w:rPr/>
        <w:t>absence</w:t>
      </w:r>
      <w:r>
        <w:rPr>
          <w:spacing w:val="-3"/>
        </w:rPr>
        <w:t xml:space="preserve"> </w:t>
      </w:r>
      <w:r>
        <w:rPr/>
        <w:t>prolongée,</w:t>
      </w:r>
      <w:r>
        <w:rPr>
          <w:spacing w:val="3"/>
        </w:rPr>
        <w:t xml:space="preserve"> </w:t>
      </w:r>
      <w:r>
        <w:rPr>
          <w:b/>
          <w:bCs/>
          <w:u w:val="single"/>
        </w:rPr>
        <w:t>l’élève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absent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ne</w:t>
      </w:r>
      <w:r>
        <w:rPr>
          <w:b/>
          <w:bCs/>
          <w:spacing w:val="-4"/>
          <w:u w:val="single"/>
        </w:rPr>
        <w:t xml:space="preserve"> </w:t>
      </w:r>
      <w:r>
        <w:rPr>
          <w:b/>
          <w:bCs/>
          <w:u w:val="single"/>
        </w:rPr>
        <w:t>pourra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être</w:t>
      </w:r>
      <w:r>
        <w:rPr>
          <w:b/>
          <w:bCs/>
          <w:spacing w:val="-3"/>
          <w:u w:val="single"/>
        </w:rPr>
        <w:t xml:space="preserve"> </w:t>
      </w:r>
      <w:r>
        <w:rPr>
          <w:b/>
          <w:bCs/>
          <w:u w:val="single"/>
        </w:rPr>
        <w:t>dispensé</w:t>
      </w:r>
      <w:r>
        <w:rPr>
          <w:b/>
          <w:bCs/>
          <w:spacing w:val="-4"/>
          <w:u w:val="single"/>
        </w:rPr>
        <w:t xml:space="preserve"> </w:t>
      </w:r>
      <w:r>
        <w:rPr>
          <w:b/>
          <w:bCs/>
          <w:u w:val="single"/>
        </w:rPr>
        <w:t>d’un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devoir</w:t>
      </w:r>
      <w:r>
        <w:rPr>
          <w:b/>
          <w:bCs/>
          <w:spacing w:val="-4"/>
          <w:u w:val="single"/>
        </w:rPr>
        <w:t xml:space="preserve"> </w:t>
      </w:r>
      <w:r>
        <w:rPr>
          <w:b/>
          <w:bCs/>
          <w:u w:val="single"/>
        </w:rPr>
        <w:t>prévu</w:t>
      </w:r>
      <w:r>
        <w:rPr>
          <w:b/>
          <w:bCs/>
          <w:spacing w:val="-1"/>
          <w:u w:val="single"/>
        </w:rPr>
        <w:t xml:space="preserve"> </w:t>
      </w:r>
      <w:r>
        <w:rPr>
          <w:b/>
          <w:bCs/>
          <w:u w:val="single"/>
        </w:rPr>
        <w:t>ou</w:t>
      </w:r>
      <w:r>
        <w:rPr>
          <w:b/>
          <w:bCs/>
          <w:spacing w:val="-4"/>
          <w:u w:val="single"/>
        </w:rPr>
        <w:t xml:space="preserve"> </w:t>
      </w:r>
      <w:r>
        <w:rPr>
          <w:b/>
          <w:bCs/>
          <w:u w:val="single"/>
        </w:rPr>
        <w:t>surprise.</w:t>
      </w:r>
    </w:p>
    <w:p>
      <w:pPr>
        <w:pStyle w:val="Corpsdetexte"/>
        <w:spacing w:before="11" w:after="0"/>
        <w:ind w:left="0" w:hanging="0"/>
        <w:rPr>
          <w:sz w:val="9"/>
        </w:rPr>
      </w:pPr>
      <w:r>
        <w:rPr>
          <w:sz w:val="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4" w:leader="none"/>
        </w:tabs>
        <w:spacing w:before="92" w:after="0"/>
        <w:ind w:left="343" w:hanging="224"/>
        <w:rPr>
          <w:sz w:val="18"/>
          <w:u w:val="none"/>
        </w:rPr>
      </w:pPr>
      <w:bookmarkStart w:id="1" w:name="C)_LE_TRAVAIL_EN_CLASSE_et_à_la_maison_%"/>
      <w:bookmarkEnd w:id="1"/>
      <w:r>
        <w:rPr>
          <w:spacing w:val="-1"/>
          <w:sz w:val="18"/>
        </w:rPr>
        <w:t>LE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TRAVAIL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CLASSE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et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à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maison</w:t>
      </w:r>
      <w:r>
        <w:rPr>
          <w:spacing w:val="2"/>
          <w:sz w:val="18"/>
        </w:rPr>
        <w:t xml:space="preserve"> </w:t>
      </w:r>
      <w:r>
        <w:rPr>
          <w:sz w:val="18"/>
          <w:u w:val="none"/>
        </w:rPr>
        <w:t>:</w:t>
      </w:r>
    </w:p>
    <w:p>
      <w:pPr>
        <w:pStyle w:val="Corpsdetexte"/>
        <w:ind w:left="0" w:hanging="0"/>
        <w:rPr>
          <w:sz w:val="10"/>
        </w:rPr>
      </w:pPr>
      <w:r>
        <w:rPr>
          <w:sz w:val="10"/>
        </w:rPr>
      </w:r>
    </w:p>
    <w:p>
      <w:pPr>
        <w:pStyle w:val="Corpsdetexte"/>
        <w:spacing w:before="92" w:after="0"/>
        <w:ind w:left="480" w:right="158" w:hanging="360"/>
        <w:rPr/>
      </w:pP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/>
        <w:t xml:space="preserve"> </w:t>
      </w:r>
      <w:r>
        <w:rPr>
          <w:spacing w:val="-1"/>
        </w:rPr>
        <w:t>fin de</w:t>
      </w:r>
      <w:r>
        <w:rPr/>
        <w:t xml:space="preserve"> </w:t>
      </w:r>
      <w:r>
        <w:rPr>
          <w:spacing w:val="-1"/>
        </w:rPr>
        <w:t>chaque</w:t>
      </w:r>
      <w:r>
        <w:rPr/>
        <w:t xml:space="preserve"> </w:t>
      </w:r>
      <w:r>
        <w:rPr>
          <w:spacing w:val="-1"/>
        </w:rPr>
        <w:t>heure de</w:t>
      </w:r>
      <w:r>
        <w:rPr/>
        <w:t xml:space="preserve"> </w:t>
      </w:r>
      <w:r>
        <w:rPr>
          <w:spacing w:val="-1"/>
        </w:rPr>
        <w:t>cours,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rPr/>
        <w:t xml:space="preserve"> </w:t>
      </w:r>
      <w:r>
        <w:rPr>
          <w:spacing w:val="-1"/>
        </w:rPr>
        <w:t>professeur</w:t>
      </w:r>
      <w:r>
        <w:rPr>
          <w:spacing w:val="-2"/>
        </w:rPr>
        <w:t xml:space="preserve"> </w:t>
      </w:r>
      <w:r>
        <w:rPr>
          <w:spacing w:val="-1"/>
        </w:rPr>
        <w:t>donnera</w:t>
      </w:r>
      <w:r>
        <w:rPr>
          <w:spacing w:val="1"/>
        </w:rPr>
        <w:t xml:space="preserve"> </w:t>
      </w:r>
      <w:r>
        <w:rPr/>
        <w:t>un</w:t>
      </w:r>
      <w:r>
        <w:rPr>
          <w:spacing w:val="6"/>
        </w:rPr>
        <w:t xml:space="preserve"> </w:t>
      </w:r>
      <w:r>
        <w:rPr>
          <w:b/>
        </w:rPr>
        <w:t>travail</w:t>
      </w:r>
      <w:r>
        <w:rPr>
          <w:b/>
          <w:spacing w:val="1"/>
        </w:rPr>
        <w:t xml:space="preserve"> </w:t>
      </w:r>
      <w:r>
        <w:rPr>
          <w:b/>
        </w:rPr>
        <w:t>personnel</w:t>
      </w:r>
      <w:r>
        <w:rPr>
          <w:b/>
          <w:spacing w:val="-1"/>
        </w:rPr>
        <w:t xml:space="preserve"> </w:t>
      </w:r>
      <w:r>
        <w:rPr/>
        <w:t>à réaliser</w:t>
      </w:r>
      <w:r>
        <w:rPr>
          <w:spacing w:val="1"/>
        </w:rPr>
        <w:t xml:space="preserve"> </w:t>
      </w:r>
      <w:r>
        <w:rPr/>
        <w:t>à</w:t>
      </w:r>
      <w:r>
        <w:rPr>
          <w:spacing w:val="-2"/>
        </w:rPr>
        <w:t xml:space="preserve"> </w:t>
      </w:r>
      <w:r>
        <w:rPr/>
        <w:t>la maison,</w:t>
      </w:r>
      <w:r>
        <w:rPr>
          <w:spacing w:val="2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pourra</w:t>
      </w:r>
      <w:r>
        <w:rPr>
          <w:spacing w:val="1"/>
        </w:rPr>
        <w:t xml:space="preserve"> </w:t>
      </w:r>
      <w:r>
        <w:rPr/>
        <w:t>s’agir</w:t>
      </w:r>
      <w:r>
        <w:rPr>
          <w:spacing w:val="-2"/>
        </w:rPr>
        <w:t xml:space="preserve"> </w:t>
      </w:r>
      <w:r>
        <w:rPr/>
        <w:t>d’apprendre</w:t>
      </w:r>
      <w:r>
        <w:rPr>
          <w:spacing w:val="1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leçon</w:t>
      </w:r>
      <w:r>
        <w:rPr>
          <w:spacing w:val="-3"/>
        </w:rPr>
        <w:t xml:space="preserve"> </w:t>
      </w:r>
      <w:r>
        <w:rPr/>
        <w:t>étudiée</w:t>
      </w:r>
      <w:r>
        <w:rPr>
          <w:spacing w:val="-3"/>
        </w:rPr>
        <w:t xml:space="preserve"> </w:t>
      </w:r>
      <w:r>
        <w:rPr/>
        <w:t>ou/et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réaliser</w:t>
      </w:r>
      <w:r>
        <w:rPr>
          <w:spacing w:val="-3"/>
        </w:rPr>
        <w:t xml:space="preserve"> </w:t>
      </w:r>
      <w:r>
        <w:rPr/>
        <w:t>des</w:t>
      </w:r>
      <w:r>
        <w:rPr>
          <w:spacing w:val="-5"/>
        </w:rPr>
        <w:t xml:space="preserve"> </w:t>
      </w:r>
      <w:r>
        <w:rPr/>
        <w:t>exercices</w:t>
      </w:r>
      <w:r>
        <w:rPr>
          <w:spacing w:val="-5"/>
        </w:rPr>
        <w:t xml:space="preserve"> </w:t>
      </w:r>
      <w:r>
        <w:rPr/>
        <w:t>d’application</w:t>
      </w:r>
      <w:r>
        <w:rPr>
          <w:spacing w:val="-3"/>
        </w:rPr>
        <w:t xml:space="preserve"> </w:t>
      </w:r>
      <w:r>
        <w:rPr/>
        <w:t>en</w:t>
      </w:r>
      <w:r>
        <w:rPr>
          <w:spacing w:val="-5"/>
        </w:rPr>
        <w:t xml:space="preserve"> </w:t>
      </w:r>
      <w:r>
        <w:rPr/>
        <w:t>rapport</w:t>
      </w:r>
      <w:r>
        <w:rPr>
          <w:spacing w:val="-5"/>
        </w:rPr>
        <w:t xml:space="preserve"> </w:t>
      </w:r>
      <w:r>
        <w:rPr/>
        <w:t>avec</w:t>
      </w:r>
      <w:r>
        <w:rPr>
          <w:spacing w:val="-3"/>
        </w:rPr>
        <w:t xml:space="preserve"> </w:t>
      </w:r>
      <w:r>
        <w:rPr/>
        <w:t>le</w:t>
      </w:r>
      <w:r>
        <w:rPr>
          <w:spacing w:val="-5"/>
        </w:rPr>
        <w:t xml:space="preserve"> </w:t>
      </w:r>
      <w:r>
        <w:rPr/>
        <w:t>sujet</w:t>
      </w:r>
      <w:r>
        <w:rPr>
          <w:spacing w:val="-3"/>
        </w:rPr>
        <w:t xml:space="preserve"> </w:t>
      </w:r>
      <w:r>
        <w:rPr/>
        <w:t>étudié</w:t>
      </w:r>
      <w:r>
        <w:rPr>
          <w:spacing w:val="-3"/>
        </w:rPr>
        <w:t xml:space="preserve"> </w:t>
      </w:r>
      <w:r>
        <w:rPr/>
        <w:t>en</w:t>
      </w:r>
      <w:r>
        <w:rPr>
          <w:spacing w:val="-4"/>
        </w:rPr>
        <w:t xml:space="preserve"> </w:t>
      </w:r>
      <w:r>
        <w:rPr/>
        <w:t>classe</w:t>
      </w:r>
      <w:r>
        <w:rPr>
          <w:spacing w:val="-3"/>
        </w:rPr>
        <w:t xml:space="preserve"> </w:t>
      </w:r>
      <w:r>
        <w:rPr/>
        <w:t>(sur</w:t>
      </w:r>
      <w:r>
        <w:rPr>
          <w:spacing w:val="-5"/>
        </w:rPr>
        <w:t xml:space="preserve"> </w:t>
      </w:r>
      <w:r>
        <w:rPr/>
        <w:t>le</w:t>
      </w:r>
      <w:r>
        <w:rPr>
          <w:spacing w:val="16"/>
        </w:rPr>
        <w:t xml:space="preserve"> </w:t>
      </w:r>
      <w:r>
        <w:rPr>
          <w:u w:val="single"/>
        </w:rPr>
        <w:t>cahier</w:t>
      </w:r>
      <w:r>
        <w:rPr>
          <w:spacing w:val="-3"/>
          <w:u w:val="single"/>
        </w:rPr>
        <w:t xml:space="preserve"> </w:t>
      </w:r>
      <w:r>
        <w:rPr>
          <w:u w:val="single"/>
        </w:rPr>
        <w:t>côté exercices</w:t>
      </w:r>
      <w:r>
        <w:rPr/>
        <w:t>). Certains exercices seront à réaliser sur tablette ou sur ordinateur pour s’entraîner de manière</w:t>
      </w:r>
      <w:r>
        <w:rPr>
          <w:spacing w:val="1"/>
        </w:rPr>
        <w:t xml:space="preserve"> </w:t>
      </w:r>
      <w:r>
        <w:rPr/>
        <w:t xml:space="preserve">autonome. </w:t>
      </w:r>
      <w:r>
        <w:rPr>
          <w:b/>
        </w:rPr>
        <w:t xml:space="preserve">Le travail demandé sera consultable sur le cahier de texte en ligne de la classe </w:t>
      </w:r>
      <w:r>
        <w:rPr>
          <w:b/>
        </w:rPr>
        <w:t>(Pronote)</w:t>
      </w:r>
      <w:r>
        <w:rPr>
          <w:b/>
        </w:rPr>
        <w:t xml:space="preserve">. </w:t>
      </w:r>
      <w:r>
        <w:rPr/>
        <w:t xml:space="preserve">Des pièces jointes </w:t>
      </w:r>
      <w:r>
        <w:rPr/>
        <w:t>y seront systématiquement ajoutées.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/>
        <w:t>Les</w:t>
      </w:r>
      <w:r>
        <w:rPr>
          <w:spacing w:val="-3"/>
        </w:rPr>
        <w:t xml:space="preserve"> </w:t>
      </w:r>
      <w:r>
        <w:rPr/>
        <w:t>élèves n’ont</w:t>
      </w:r>
      <w:r>
        <w:rPr>
          <w:spacing w:val="-3"/>
        </w:rPr>
        <w:t xml:space="preserve"> </w:t>
      </w:r>
      <w:r>
        <w:rPr/>
        <w:t>donc</w:t>
      </w:r>
      <w:r>
        <w:rPr>
          <w:spacing w:val="-2"/>
        </w:rPr>
        <w:t xml:space="preserve"> </w:t>
      </w:r>
      <w:r>
        <w:rPr/>
        <w:t>aucune</w:t>
      </w:r>
      <w:r>
        <w:rPr>
          <w:spacing w:val="-1"/>
        </w:rPr>
        <w:t xml:space="preserve"> </w:t>
      </w:r>
      <w:r>
        <w:rPr/>
        <w:t>excuse pour</w:t>
      </w:r>
      <w:r>
        <w:rPr>
          <w:spacing w:val="-3"/>
        </w:rPr>
        <w:t xml:space="preserve"> </w:t>
      </w:r>
      <w:r>
        <w:rPr/>
        <w:t>le travail</w:t>
      </w:r>
      <w:r>
        <w:rPr>
          <w:spacing w:val="-3"/>
        </w:rPr>
        <w:t xml:space="preserve"> </w:t>
      </w:r>
      <w:r>
        <w:rPr/>
        <w:t>non réalisé</w:t>
      </w:r>
      <w:r>
        <w:rPr>
          <w:spacing w:val="14"/>
        </w:rPr>
        <w:t xml:space="preserve"> </w:t>
      </w:r>
      <w:r>
        <w:rPr/>
        <w:t>!</w:t>
      </w:r>
    </w:p>
    <w:p>
      <w:pPr>
        <w:pStyle w:val="Corpsdetexte"/>
        <w:spacing w:before="1" w:after="0"/>
        <w:ind w:left="480" w:hanging="360"/>
        <w:rPr/>
      </w:pPr>
      <w:r>
        <w:rPr/>
        <w:t>Les</w:t>
      </w:r>
      <w:r>
        <w:rPr>
          <w:spacing w:val="-7"/>
        </w:rPr>
        <w:t xml:space="preserve"> </w:t>
      </w:r>
      <w:r>
        <w:rPr/>
        <w:t>travaux</w:t>
      </w:r>
      <w:r>
        <w:rPr>
          <w:spacing w:val="-4"/>
        </w:rPr>
        <w:t xml:space="preserve"> </w:t>
      </w:r>
      <w:r>
        <w:rPr/>
        <w:t>supplémentaires</w:t>
      </w:r>
      <w:r>
        <w:rPr>
          <w:spacing w:val="-5"/>
        </w:rPr>
        <w:t xml:space="preserve"> </w:t>
      </w:r>
      <w:r>
        <w:rPr/>
        <w:t>ou</w:t>
      </w:r>
      <w:r>
        <w:rPr>
          <w:spacing w:val="-6"/>
        </w:rPr>
        <w:t xml:space="preserve"> </w:t>
      </w:r>
      <w:r>
        <w:rPr/>
        <w:t>punitions</w:t>
      </w:r>
      <w:r>
        <w:rPr>
          <w:spacing w:val="-4"/>
        </w:rPr>
        <w:t xml:space="preserve"> </w:t>
      </w:r>
      <w:r>
        <w:rPr/>
        <w:t>(cf</w:t>
      </w:r>
      <w:r>
        <w:rPr>
          <w:spacing w:val="-6"/>
        </w:rPr>
        <w:t xml:space="preserve"> </w:t>
      </w:r>
      <w:r>
        <w:rPr/>
        <w:t>chapitre</w:t>
      </w:r>
      <w:r>
        <w:rPr>
          <w:spacing w:val="-7"/>
        </w:rPr>
        <w:t xml:space="preserve"> </w:t>
      </w:r>
      <w:r>
        <w:rPr/>
        <w:t>suivant)</w:t>
      </w:r>
      <w:r>
        <w:rPr>
          <w:spacing w:val="-4"/>
        </w:rPr>
        <w:t xml:space="preserve"> </w:t>
      </w:r>
      <w:r>
        <w:rPr/>
        <w:t>ne</w:t>
      </w:r>
      <w:r>
        <w:rPr>
          <w:spacing w:val="-6"/>
        </w:rPr>
        <w:t xml:space="preserve"> </w:t>
      </w:r>
      <w:r>
        <w:rPr/>
        <w:t>sont</w:t>
      </w:r>
      <w:r>
        <w:rPr>
          <w:spacing w:val="-5"/>
        </w:rPr>
        <w:t xml:space="preserve"> </w:t>
      </w:r>
      <w:r>
        <w:rPr/>
        <w:t>pas</w:t>
      </w:r>
      <w:r>
        <w:rPr>
          <w:spacing w:val="-6"/>
        </w:rPr>
        <w:t xml:space="preserve"> </w:t>
      </w:r>
      <w:r>
        <w:rPr/>
        <w:t>considérés</w:t>
      </w:r>
      <w:r>
        <w:rPr>
          <w:spacing w:val="-6"/>
        </w:rPr>
        <w:t xml:space="preserve"> </w:t>
      </w:r>
      <w:r>
        <w:rPr/>
        <w:t>comme</w:t>
      </w:r>
      <w:r>
        <w:rPr>
          <w:spacing w:val="-5"/>
        </w:rPr>
        <w:t xml:space="preserve"> </w:t>
      </w:r>
      <w:r>
        <w:rPr/>
        <w:t>un</w:t>
      </w:r>
      <w:r>
        <w:rPr>
          <w:spacing w:val="-6"/>
        </w:rPr>
        <w:t xml:space="preserve"> </w:t>
      </w:r>
      <w:r>
        <w:rPr/>
        <w:t>travail</w:t>
      </w:r>
      <w:r>
        <w:rPr>
          <w:spacing w:val="-4"/>
        </w:rPr>
        <w:t xml:space="preserve"> </w:t>
      </w:r>
      <w:r>
        <w:rPr/>
        <w:t>personnel</w:t>
      </w:r>
      <w:r>
        <w:rPr>
          <w:spacing w:val="-5"/>
        </w:rPr>
        <w:t xml:space="preserve"> </w:t>
      </w:r>
      <w:r>
        <w:rPr/>
        <w:t>et</w:t>
      </w:r>
      <w:r>
        <w:rPr>
          <w:spacing w:val="-6"/>
        </w:rPr>
        <w:t xml:space="preserve"> </w:t>
      </w:r>
      <w:r>
        <w:rPr/>
        <w:t>s’ajouteront</w:t>
      </w:r>
      <w:r>
        <w:rPr>
          <w:spacing w:val="1"/>
        </w:rPr>
        <w:t xml:space="preserve"> </w:t>
      </w:r>
      <w:r>
        <w:rPr/>
        <w:t>donc</w:t>
      </w:r>
      <w:r>
        <w:rPr>
          <w:spacing w:val="-3"/>
        </w:rPr>
        <w:t xml:space="preserve"> </w:t>
      </w:r>
      <w:r>
        <w:rPr/>
        <w:t>aux devoirs</w:t>
      </w:r>
      <w:r>
        <w:rPr>
          <w:spacing w:val="-2"/>
        </w:rPr>
        <w:t xml:space="preserve"> </w:t>
      </w:r>
      <w:r>
        <w:rPr/>
        <w:t>donnés</w:t>
      </w:r>
      <w:r>
        <w:rPr>
          <w:spacing w:val="-2"/>
        </w:rPr>
        <w:t xml:space="preserve"> </w:t>
      </w:r>
      <w:r>
        <w:rPr/>
        <w:t>à l’ensemble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la classe.</w:t>
      </w:r>
    </w:p>
    <w:p>
      <w:pPr>
        <w:pStyle w:val="Corpsdetexte"/>
        <w:spacing w:before="11" w:after="0"/>
        <w:ind w:left="0" w:hanging="0"/>
        <w:rPr>
          <w:sz w:val="17"/>
        </w:rPr>
      </w:pPr>
      <w:r>
        <w:rPr>
          <w:sz w:val="17"/>
        </w:rPr>
      </w:r>
    </w:p>
    <w:p>
      <w:pPr>
        <w:pStyle w:val="Normal"/>
        <w:ind w:left="480" w:right="158" w:hanging="360"/>
        <w:rPr>
          <w:sz w:val="18"/>
        </w:rPr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page">
                  <wp:posOffset>1687830</wp:posOffset>
                </wp:positionH>
                <wp:positionV relativeFrom="paragraph">
                  <wp:posOffset>116840</wp:posOffset>
                </wp:positionV>
                <wp:extent cx="2325370" cy="6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8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008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99360" y="0"/>
                            <a:ext cx="8521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51120" y="0"/>
                            <a:ext cx="47376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32.9pt;margin-top:9.2pt;width:183pt;height:0pt" coordorigin="2658,184" coordsize="3660,0">
                <v:line id="shape_0" from="2658,184" to="4233,184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4232,184" to="5573,184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5573,184" to="6318,184" stroked="t" style="position:absolute;mso-position-horizontal-relative:page">
                  <v:stroke color="black" weight="648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sz w:val="18"/>
        </w:rPr>
        <w:t>E</w:t>
      </w:r>
      <w:r>
        <w:rPr>
          <w:sz w:val="18"/>
        </w:rPr>
        <w:t xml:space="preserve">n début d’heure, le professeur pourra </w:t>
      </w:r>
      <w:r>
        <w:rPr>
          <w:b/>
          <w:sz w:val="18"/>
        </w:rPr>
        <w:t xml:space="preserve">vérifier le travail </w:t>
      </w:r>
      <w:r>
        <w:rPr>
          <w:sz w:val="18"/>
        </w:rPr>
        <w:t xml:space="preserve">personnel en passant dans les rangs, </w:t>
      </w:r>
      <w:r>
        <w:rPr>
          <w:b/>
          <w:sz w:val="18"/>
          <w:u w:val="single"/>
        </w:rPr>
        <w:t xml:space="preserve">en le ramassant </w:t>
      </w:r>
      <w:r>
        <w:rPr>
          <w:sz w:val="18"/>
          <w:u w:val="single"/>
        </w:rPr>
        <w:t xml:space="preserve">ou </w:t>
      </w:r>
      <w:r>
        <w:rPr>
          <w:b/>
          <w:sz w:val="18"/>
          <w:u w:val="single"/>
        </w:rPr>
        <w:t>en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>interrogeant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oralement</w:t>
      </w:r>
      <w:r>
        <w:rPr>
          <w:b/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un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élève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sur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la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leçon</w:t>
      </w:r>
      <w:r>
        <w:rPr>
          <w:spacing w:val="3"/>
          <w:sz w:val="18"/>
        </w:rPr>
        <w:t xml:space="preserve"> </w:t>
      </w:r>
      <w:r>
        <w:rPr>
          <w:sz w:val="18"/>
        </w:rPr>
        <w:t>précédente</w:t>
      </w:r>
      <w:r>
        <w:rPr>
          <w:spacing w:val="-3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z w:val="18"/>
        </w:rPr>
        <w:t>sur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5"/>
          <w:sz w:val="18"/>
        </w:rPr>
        <w:t xml:space="preserve"> </w:t>
      </w:r>
      <w:r>
        <w:rPr>
          <w:sz w:val="18"/>
        </w:rPr>
        <w:t>exercice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rituel</w:t>
      </w:r>
      <w:r>
        <w:rPr>
          <w:spacing w:val="-5"/>
          <w:sz w:val="18"/>
        </w:rPr>
        <w:t xml:space="preserve"> </w:t>
      </w:r>
      <w:r>
        <w:rPr>
          <w:sz w:val="18"/>
        </w:rPr>
        <w:t>qui</w:t>
      </w:r>
      <w:r>
        <w:rPr>
          <w:spacing w:val="-3"/>
          <w:sz w:val="18"/>
        </w:rPr>
        <w:t xml:space="preserve"> </w:t>
      </w:r>
      <w:r>
        <w:rPr>
          <w:sz w:val="18"/>
        </w:rPr>
        <w:t>évoluera</w:t>
      </w:r>
      <w:r>
        <w:rPr>
          <w:spacing w:val="-4"/>
          <w:sz w:val="18"/>
        </w:rPr>
        <w:t xml:space="preserve"> </w:t>
      </w:r>
      <w:r>
        <w:rPr>
          <w:sz w:val="18"/>
        </w:rPr>
        <w:t>au</w:t>
      </w:r>
      <w:r>
        <w:rPr>
          <w:spacing w:val="-5"/>
          <w:sz w:val="18"/>
        </w:rPr>
        <w:t xml:space="preserve"> </w:t>
      </w:r>
      <w:r>
        <w:rPr>
          <w:sz w:val="18"/>
        </w:rPr>
        <w:t>fil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4"/>
          <w:sz w:val="18"/>
        </w:rPr>
        <w:t xml:space="preserve"> </w:t>
      </w:r>
      <w:r>
        <w:rPr>
          <w:sz w:val="18"/>
        </w:rPr>
        <w:t>mois</w:t>
      </w:r>
      <w:r>
        <w:rPr>
          <w:spacing w:val="1"/>
          <w:sz w:val="18"/>
        </w:rPr>
        <w:t xml:space="preserve"> </w:t>
      </w:r>
      <w:r>
        <w:rPr>
          <w:sz w:val="18"/>
        </w:rPr>
        <w:t>(interrogation</w:t>
      </w:r>
      <w:r>
        <w:rPr>
          <w:spacing w:val="-3"/>
          <w:sz w:val="18"/>
        </w:rPr>
        <w:t xml:space="preserve"> </w:t>
      </w:r>
      <w:r>
        <w:rPr>
          <w:sz w:val="18"/>
        </w:rPr>
        <w:t>orale</w:t>
      </w:r>
      <w:r>
        <w:rPr>
          <w:spacing w:val="-2"/>
          <w:sz w:val="18"/>
        </w:rPr>
        <w:t xml:space="preserve"> </w:t>
      </w:r>
      <w:r>
        <w:rPr>
          <w:sz w:val="18"/>
        </w:rPr>
        <w:t>notée sur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20 </w:t>
      </w:r>
      <w:r>
        <w:rPr>
          <w:sz w:val="18"/>
        </w:rPr>
        <w:t>ou sur 10</w:t>
      </w:r>
      <w:r>
        <w:rPr>
          <w:sz w:val="18"/>
        </w:rPr>
        <w:t>). L’élève pourra être désigné au hasard au moyen de la « Ruleta de la suerte ».</w:t>
      </w:r>
    </w:p>
    <w:p>
      <w:pPr>
        <w:pStyle w:val="Corpsdetexte"/>
        <w:spacing w:before="1" w:after="0"/>
        <w:ind w:left="0" w:hanging="0"/>
        <w:rPr>
          <w:sz w:val="20"/>
        </w:rPr>
      </w:pPr>
      <w:r>
        <w:rPr>
          <w:sz w:val="20"/>
        </w:rPr>
      </w:r>
    </w:p>
    <w:p>
      <w:pPr>
        <w:pStyle w:val="Corpsdetexte"/>
        <w:ind w:left="480" w:right="520" w:hanging="0"/>
        <w:jc w:val="both"/>
        <w:rPr/>
      </w:pPr>
      <w:r>
        <w:rPr/>
        <w:t xml:space="preserve">Tout </w:t>
      </w:r>
      <w:r>
        <w:rPr>
          <w:b/>
          <w:u w:val="single"/>
        </w:rPr>
        <w:t>travail à la maison non fait (ou « oublié »)</w:t>
      </w:r>
      <w:r>
        <w:rPr>
          <w:b/>
        </w:rPr>
        <w:t xml:space="preserve"> </w:t>
      </w:r>
      <w:r>
        <w:rPr/>
        <w:t>sera sanctionné par un mot sur Pronote et au troisième avertissement,</w:t>
      </w:r>
      <w:r>
        <w:rPr>
          <w:spacing w:val="-43"/>
        </w:rPr>
        <w:t xml:space="preserve"> </w:t>
      </w:r>
      <w:r>
        <w:rPr/>
        <w:t>l’élève</w:t>
      </w:r>
      <w:r>
        <w:rPr>
          <w:spacing w:val="-5"/>
        </w:rPr>
        <w:t xml:space="preserve"> </w:t>
      </w:r>
      <w:r>
        <w:rPr/>
        <w:t>obtiendra</w:t>
      </w:r>
      <w:r>
        <w:rPr>
          <w:spacing w:val="-4"/>
        </w:rPr>
        <w:t xml:space="preserve"> </w:t>
      </w:r>
      <w:r>
        <w:rPr/>
        <w:t>une</w:t>
      </w:r>
      <w:r>
        <w:rPr>
          <w:spacing w:val="-2"/>
        </w:rPr>
        <w:t xml:space="preserve"> </w:t>
      </w:r>
      <w:r>
        <w:rPr/>
        <w:t>retenue</w:t>
      </w:r>
      <w:r>
        <w:rPr>
          <w:spacing w:val="-4"/>
        </w:rPr>
        <w:t xml:space="preserve"> </w:t>
      </w:r>
      <w:r>
        <w:rPr/>
        <w:t>avec</w:t>
      </w:r>
      <w:r>
        <w:rPr>
          <w:spacing w:val="-5"/>
        </w:rPr>
        <w:t xml:space="preserve"> </w:t>
      </w:r>
      <w:r>
        <w:rPr/>
        <w:t>un</w:t>
      </w:r>
      <w:r>
        <w:rPr>
          <w:spacing w:val="-2"/>
        </w:rPr>
        <w:t xml:space="preserve"> </w:t>
      </w:r>
      <w:r>
        <w:rPr/>
        <w:t>travail</w:t>
      </w:r>
      <w:r>
        <w:rPr>
          <w:spacing w:val="-4"/>
        </w:rPr>
        <w:t xml:space="preserve"> </w:t>
      </w:r>
      <w:r>
        <w:rPr/>
        <w:t>supplémentaire.</w:t>
      </w:r>
      <w:r>
        <w:rPr>
          <w:spacing w:val="-1"/>
        </w:rPr>
        <w:t xml:space="preserve"> </w:t>
      </w:r>
      <w:r>
        <w:rPr/>
        <w:t>Si</w:t>
      </w:r>
      <w:r>
        <w:rPr>
          <w:spacing w:val="-5"/>
        </w:rPr>
        <w:t xml:space="preserve"> </w:t>
      </w:r>
      <w:r>
        <w:rPr/>
        <w:t>les</w:t>
      </w:r>
      <w:r>
        <w:rPr>
          <w:spacing w:val="-2"/>
        </w:rPr>
        <w:t xml:space="preserve"> </w:t>
      </w:r>
      <w:r>
        <w:rPr/>
        <w:t>mots</w:t>
      </w:r>
      <w:r>
        <w:rPr>
          <w:spacing w:val="-4"/>
        </w:rPr>
        <w:t xml:space="preserve"> </w:t>
      </w:r>
      <w:r>
        <w:rPr/>
        <w:t>dans</w:t>
      </w:r>
      <w:r>
        <w:rPr>
          <w:spacing w:val="-2"/>
        </w:rPr>
        <w:t xml:space="preserve"> </w:t>
      </w:r>
      <w:r>
        <w:rPr/>
        <w:t>le</w:t>
      </w:r>
      <w:r>
        <w:rPr>
          <w:spacing w:val="-5"/>
        </w:rPr>
        <w:t xml:space="preserve"> </w:t>
      </w:r>
      <w:r>
        <w:rPr/>
        <w:t>carnet</w:t>
      </w:r>
      <w:r>
        <w:rPr>
          <w:spacing w:val="-4"/>
        </w:rPr>
        <w:t xml:space="preserve"> </w:t>
      </w:r>
      <w:r>
        <w:rPr/>
        <w:t>et</w:t>
      </w:r>
      <w:r>
        <w:rPr>
          <w:spacing w:val="-2"/>
        </w:rPr>
        <w:t xml:space="preserve"> </w:t>
      </w:r>
      <w:r>
        <w:rPr/>
        <w:t>les</w:t>
      </w:r>
      <w:r>
        <w:rPr>
          <w:spacing w:val="-4"/>
        </w:rPr>
        <w:t xml:space="preserve"> </w:t>
      </w:r>
      <w:r>
        <w:rPr/>
        <w:t>retenues</w:t>
      </w:r>
      <w:r>
        <w:rPr>
          <w:spacing w:val="-4"/>
        </w:rPr>
        <w:t xml:space="preserve"> </w:t>
      </w:r>
      <w:r>
        <w:rPr/>
        <w:t>ne</w:t>
      </w:r>
      <w:r>
        <w:rPr>
          <w:spacing w:val="-3"/>
        </w:rPr>
        <w:t xml:space="preserve"> </w:t>
      </w:r>
      <w:r>
        <w:rPr/>
        <w:t>permettent</w:t>
      </w:r>
      <w:r>
        <w:rPr>
          <w:spacing w:val="-4"/>
        </w:rPr>
        <w:t xml:space="preserve"> </w:t>
      </w:r>
      <w:r>
        <w:rPr/>
        <w:t>pas</w:t>
      </w:r>
      <w:r>
        <w:rPr>
          <w:spacing w:val="1"/>
        </w:rPr>
        <w:t xml:space="preserve"> </w:t>
      </w:r>
      <w:r>
        <w:rPr/>
        <w:t>d'amélioration, le</w:t>
      </w:r>
      <w:r>
        <w:rPr>
          <w:spacing w:val="-3"/>
        </w:rPr>
        <w:t xml:space="preserve"> </w:t>
      </w:r>
      <w:r>
        <w:rPr/>
        <w:t>professeur rencontrera</w:t>
      </w:r>
      <w:r>
        <w:rPr>
          <w:spacing w:val="-1"/>
        </w:rPr>
        <w:t xml:space="preserve"> </w:t>
      </w:r>
      <w:r>
        <w:rPr/>
        <w:t>les</w:t>
      </w:r>
      <w:r>
        <w:rPr>
          <w:spacing w:val="-2"/>
        </w:rPr>
        <w:t xml:space="preserve"> </w:t>
      </w:r>
      <w:r>
        <w:rPr/>
        <w:t>parents</w:t>
      </w:r>
      <w:r>
        <w:rPr>
          <w:spacing w:val="-3"/>
        </w:rPr>
        <w:t xml:space="preserve"> </w:t>
      </w:r>
      <w:r>
        <w:rPr/>
        <w:t>afin de</w:t>
      </w:r>
      <w:r>
        <w:rPr>
          <w:spacing w:val="-3"/>
        </w:rPr>
        <w:t xml:space="preserve"> </w:t>
      </w:r>
      <w:r>
        <w:rPr/>
        <w:t>régler la</w:t>
      </w:r>
      <w:r>
        <w:rPr>
          <w:spacing w:val="-3"/>
        </w:rPr>
        <w:t xml:space="preserve"> </w:t>
      </w:r>
      <w:r>
        <w:rPr/>
        <w:t>situation.</w:t>
      </w:r>
    </w:p>
    <w:p>
      <w:pPr>
        <w:pStyle w:val="Corpsdetexte"/>
        <w:ind w:left="0" w:hanging="0"/>
        <w:rPr/>
      </w:pPr>
      <w:r>
        <w:rPr/>
      </w:r>
    </w:p>
    <w:p>
      <w:pPr>
        <w:pStyle w:val="Normal"/>
        <w:ind w:left="480" w:right="158" w:hanging="360"/>
        <w:rPr>
          <w:b/>
          <w:b/>
          <w:sz w:val="18"/>
        </w:rPr>
      </w:pPr>
      <w:r>
        <w:rPr>
          <w:b/>
          <w:sz w:val="18"/>
          <w:u w:val="single"/>
        </w:rPr>
        <w:t>Les DM</w:t>
      </w:r>
      <w:r>
        <w:rPr>
          <w:b/>
          <w:sz w:val="18"/>
        </w:rPr>
        <w:t xml:space="preserve"> </w:t>
      </w:r>
      <w:r>
        <w:rPr>
          <w:sz w:val="18"/>
        </w:rPr>
        <w:t xml:space="preserve">(devoirs maisons) plus longs à réaliser seront </w:t>
      </w:r>
      <w:r>
        <w:rPr>
          <w:sz w:val="18"/>
          <w:u w:val="single"/>
        </w:rPr>
        <w:t>donnés au moins une semaine à l’avance</w:t>
      </w:r>
      <w:r>
        <w:rPr>
          <w:sz w:val="18"/>
        </w:rPr>
        <w:t xml:space="preserve"> et ils ne seront pas acceptés en</w:t>
      </w:r>
      <w:r>
        <w:rPr>
          <w:spacing w:val="1"/>
          <w:sz w:val="18"/>
        </w:rPr>
        <w:t xml:space="preserve"> </w:t>
      </w:r>
      <w:r>
        <w:rPr>
          <w:sz w:val="18"/>
        </w:rPr>
        <w:t>retard.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Tout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devoir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rendu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après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prévue,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rendu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(sauf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maladie)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sera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considéré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comme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nul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(0/20).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devoirs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identiques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(tricherie),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toutes les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copies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concernées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obtiendront 0/20.</w:t>
      </w:r>
    </w:p>
    <w:p>
      <w:pPr>
        <w:pStyle w:val="Corpsdetexte"/>
        <w:ind w:left="0" w:hanging="0"/>
        <w:rPr>
          <w:b/>
          <w:b/>
        </w:rPr>
      </w:pPr>
      <w:r>
        <w:rPr>
          <w:b/>
        </w:rPr>
      </w:r>
    </w:p>
    <w:p>
      <w:pPr>
        <w:pStyle w:val="Corpsdetexte"/>
        <w:ind w:left="480" w:hanging="360"/>
        <w:rPr/>
      </w:pPr>
      <w:r>
        <w:rPr>
          <w:b/>
          <w:u w:val="single"/>
        </w:rPr>
        <w:t>Des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devoirs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volontaires</w:t>
      </w:r>
      <w:r>
        <w:rPr>
          <w:b/>
          <w:spacing w:val="-1"/>
        </w:rPr>
        <w:t xml:space="preserve"> </w:t>
      </w:r>
      <w:r>
        <w:rPr/>
        <w:t>pourront</w:t>
      </w:r>
      <w:r>
        <w:rPr>
          <w:spacing w:val="-3"/>
        </w:rPr>
        <w:t xml:space="preserve"> </w:t>
      </w:r>
      <w:r>
        <w:rPr/>
        <w:t>être</w:t>
      </w:r>
      <w:r>
        <w:rPr>
          <w:spacing w:val="-5"/>
        </w:rPr>
        <w:t xml:space="preserve"> </w:t>
      </w:r>
      <w:r>
        <w:rPr/>
        <w:t>remis</w:t>
      </w:r>
      <w:r>
        <w:rPr>
          <w:spacing w:val="-3"/>
        </w:rPr>
        <w:t xml:space="preserve"> </w:t>
      </w:r>
      <w:r>
        <w:rPr/>
        <w:t>lorsque</w:t>
      </w:r>
      <w:r>
        <w:rPr>
          <w:spacing w:val="-3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professeur</w:t>
      </w:r>
      <w:r>
        <w:rPr>
          <w:spacing w:val="-3"/>
        </w:rPr>
        <w:t xml:space="preserve"> </w:t>
      </w:r>
      <w:r>
        <w:rPr/>
        <w:t>le</w:t>
      </w:r>
      <w:r>
        <w:rPr>
          <w:spacing w:val="-5"/>
        </w:rPr>
        <w:t xml:space="preserve"> </w:t>
      </w:r>
      <w:r>
        <w:rPr/>
        <w:t>proposera</w:t>
      </w:r>
      <w:r>
        <w:rPr>
          <w:spacing w:val="-5"/>
        </w:rPr>
        <w:t xml:space="preserve"> </w:t>
      </w:r>
      <w:r>
        <w:rPr/>
        <w:t>mais</w:t>
      </w:r>
      <w:r>
        <w:rPr>
          <w:spacing w:val="-3"/>
        </w:rPr>
        <w:t xml:space="preserve"> </w:t>
      </w:r>
      <w:r>
        <w:rPr/>
        <w:t>ils</w:t>
      </w:r>
      <w:r>
        <w:rPr>
          <w:spacing w:val="-5"/>
        </w:rPr>
        <w:t xml:space="preserve"> </w:t>
      </w:r>
      <w:r>
        <w:rPr/>
        <w:t>seront</w:t>
      </w:r>
      <w:r>
        <w:rPr>
          <w:spacing w:val="-2"/>
        </w:rPr>
        <w:t xml:space="preserve"> </w:t>
      </w:r>
      <w:r>
        <w:rPr/>
        <w:t>systématiquement</w:t>
      </w:r>
      <w:r>
        <w:rPr>
          <w:spacing w:val="-3"/>
        </w:rPr>
        <w:t xml:space="preserve"> </w:t>
      </w:r>
      <w:r>
        <w:rPr/>
        <w:t>notés</w:t>
      </w:r>
      <w:r>
        <w:rPr>
          <w:spacing w:val="-5"/>
        </w:rPr>
        <w:t xml:space="preserve"> </w:t>
      </w:r>
      <w:r>
        <w:rPr/>
        <w:t>quelle</w:t>
      </w:r>
      <w:r>
        <w:rPr>
          <w:spacing w:val="-3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soit</w:t>
      </w:r>
      <w:r>
        <w:rPr>
          <w:spacing w:val="-3"/>
        </w:rPr>
        <w:t xml:space="preserve"> </w:t>
      </w:r>
      <w:r>
        <w:rPr/>
        <w:t>la note</w:t>
      </w:r>
      <w:r>
        <w:rPr>
          <w:spacing w:val="-2"/>
        </w:rPr>
        <w:t xml:space="preserve"> </w:t>
      </w:r>
      <w:r>
        <w:rPr/>
        <w:t xml:space="preserve">obtenue. </w:t>
      </w:r>
      <w:r>
        <w:rPr/>
        <w:t>Parfois, les léèves disposeront de plusieurs semaines pour les rendre s’ils le souhaitent.</w:t>
      </w:r>
    </w:p>
    <w:p>
      <w:pPr>
        <w:pStyle w:val="Corpsdetexte"/>
        <w:ind w:left="480" w:hanging="0"/>
        <w:rPr/>
      </w:pPr>
      <w:r>
        <w:rPr>
          <w:u w:val="single"/>
        </w:rPr>
        <w:t>A NOTER</w:t>
      </w:r>
      <w:r>
        <w:rPr/>
        <w:t xml:space="preserve"> : J’incite les élèves à consulter le plus régulièrement possible </w:t>
      </w:r>
      <w:r>
        <w:rPr>
          <w:b/>
        </w:rPr>
        <w:t>les sites internet proposés sur Pronote ou sur le</w:t>
      </w:r>
      <w:r>
        <w:rPr>
          <w:b/>
          <w:spacing w:val="1"/>
        </w:rPr>
        <w:t xml:space="preserve"> </w:t>
      </w:r>
      <w:r>
        <w:rPr>
          <w:b/>
        </w:rPr>
        <w:t xml:space="preserve">blog par le professeur </w:t>
      </w:r>
      <w:r>
        <w:rPr/>
        <w:t>sous forme de liens indiqués sur le cahier de texte en ligne ou pendant les cours. Les élèves y</w:t>
      </w:r>
      <w:r>
        <w:rPr>
          <w:spacing w:val="1"/>
        </w:rPr>
        <w:t xml:space="preserve"> </w:t>
      </w:r>
      <w:r>
        <w:rPr/>
        <w:t>trouveront</w:t>
      </w:r>
      <w:r>
        <w:rPr>
          <w:spacing w:val="-5"/>
        </w:rPr>
        <w:t xml:space="preserve"> </w:t>
      </w:r>
      <w:r>
        <w:rPr/>
        <w:t>un</w:t>
      </w:r>
      <w:r>
        <w:rPr>
          <w:spacing w:val="-2"/>
        </w:rPr>
        <w:t xml:space="preserve"> </w:t>
      </w:r>
      <w:r>
        <w:rPr/>
        <w:t>grand</w:t>
      </w:r>
      <w:r>
        <w:rPr>
          <w:spacing w:val="-5"/>
        </w:rPr>
        <w:t xml:space="preserve"> </w:t>
      </w:r>
      <w:r>
        <w:rPr/>
        <w:t>nombre</w:t>
      </w:r>
      <w:r>
        <w:rPr>
          <w:spacing w:val="-2"/>
        </w:rPr>
        <w:t xml:space="preserve"> </w:t>
      </w:r>
      <w:r>
        <w:rPr/>
        <w:t>d’activités</w:t>
      </w:r>
      <w:r>
        <w:rPr>
          <w:spacing w:val="-2"/>
        </w:rPr>
        <w:t xml:space="preserve"> </w:t>
      </w:r>
      <w:r>
        <w:rPr/>
        <w:t>en</w:t>
      </w:r>
      <w:r>
        <w:rPr>
          <w:spacing w:val="-5"/>
        </w:rPr>
        <w:t xml:space="preserve"> </w:t>
      </w:r>
      <w:r>
        <w:rPr/>
        <w:t>relation</w:t>
      </w:r>
      <w:r>
        <w:rPr>
          <w:spacing w:val="-2"/>
        </w:rPr>
        <w:t xml:space="preserve"> </w:t>
      </w:r>
      <w:r>
        <w:rPr/>
        <w:t>avec</w:t>
      </w:r>
      <w:r>
        <w:rPr>
          <w:spacing w:val="-3"/>
        </w:rPr>
        <w:t xml:space="preserve"> </w:t>
      </w:r>
      <w:r>
        <w:rPr/>
        <w:t>les</w:t>
      </w:r>
      <w:r>
        <w:rPr>
          <w:spacing w:val="-4"/>
        </w:rPr>
        <w:t xml:space="preserve"> </w:t>
      </w:r>
      <w:r>
        <w:rPr/>
        <w:t>cours</w:t>
      </w:r>
      <w:r>
        <w:rPr>
          <w:spacing w:val="-2"/>
        </w:rPr>
        <w:t xml:space="preserve"> </w:t>
      </w:r>
      <w:r>
        <w:rPr/>
        <w:t>ou</w:t>
      </w:r>
      <w:r>
        <w:rPr>
          <w:spacing w:val="-5"/>
        </w:rPr>
        <w:t xml:space="preserve"> </w:t>
      </w:r>
      <w:r>
        <w:rPr/>
        <w:t>en</w:t>
      </w:r>
      <w:r>
        <w:rPr>
          <w:spacing w:val="-2"/>
        </w:rPr>
        <w:t xml:space="preserve"> </w:t>
      </w:r>
      <w:r>
        <w:rPr/>
        <w:t>complément</w:t>
      </w:r>
      <w:r>
        <w:rPr>
          <w:spacing w:val="-3"/>
        </w:rPr>
        <w:t xml:space="preserve"> </w:t>
      </w:r>
      <w:r>
        <w:rPr/>
        <w:t>(articles</w:t>
      </w:r>
      <w:r>
        <w:rPr>
          <w:spacing w:val="-4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vidéos</w:t>
      </w:r>
      <w:r>
        <w:rPr>
          <w:spacing w:val="-3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/>
        <w:t>textes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chansons</w:t>
      </w:r>
    </w:p>
    <w:p>
      <w:pPr>
        <w:pStyle w:val="Corpsdetexte"/>
        <w:spacing w:lineRule="exact" w:line="206" w:before="1" w:after="0"/>
        <w:ind w:left="480" w:hanging="0"/>
        <w:rPr/>
      </w:pPr>
      <w:r>
        <w:rPr/>
        <w:t>–</w:t>
      </w:r>
      <w:r>
        <w:rPr>
          <w:spacing w:val="-6"/>
        </w:rPr>
        <w:t xml:space="preserve"> </w:t>
      </w:r>
      <w:r>
        <w:rPr/>
        <w:t>découverte</w:t>
      </w:r>
      <w:r>
        <w:rPr>
          <w:spacing w:val="-5"/>
        </w:rPr>
        <w:t xml:space="preserve"> </w:t>
      </w:r>
      <w:r>
        <w:rPr/>
        <w:t>d’artistes,</w:t>
      </w:r>
      <w:r>
        <w:rPr>
          <w:spacing w:val="-4"/>
        </w:rPr>
        <w:t xml:space="preserve"> </w:t>
      </w:r>
      <w:r>
        <w:rPr/>
        <w:t>sportifs</w:t>
      </w:r>
      <w:r>
        <w:rPr>
          <w:spacing w:val="-4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actualités…).</w:t>
      </w:r>
    </w:p>
    <w:p>
      <w:pPr>
        <w:pStyle w:val="Titre1"/>
        <w:ind w:left="480" w:right="37" w:hanging="0"/>
        <w:rPr/>
      </w:pPr>
      <w:r>
        <w:rPr>
          <w:u w:val="single"/>
        </w:rPr>
        <w:t>Ce travail complémentaire en autonomie permet aux élèves de progresser plus rapidement car ils sont davantage en</w:t>
      </w:r>
      <w:r>
        <w:rPr>
          <w:spacing w:val="-42"/>
        </w:rPr>
        <w:t xml:space="preserve"> </w:t>
      </w:r>
      <w:r>
        <w:rPr>
          <w:u w:val="single"/>
        </w:rPr>
        <w:t>contact</w:t>
      </w:r>
      <w:r>
        <w:rPr>
          <w:spacing w:val="-3"/>
          <w:u w:val="single"/>
        </w:rPr>
        <w:t xml:space="preserve"> </w:t>
      </w:r>
      <w:r>
        <w:rPr>
          <w:u w:val="single"/>
        </w:rPr>
        <w:t>avec la</w:t>
      </w:r>
      <w:r>
        <w:rPr>
          <w:spacing w:val="-2"/>
          <w:u w:val="single"/>
        </w:rPr>
        <w:t xml:space="preserve"> </w:t>
      </w:r>
      <w:r>
        <w:rPr>
          <w:u w:val="single"/>
        </w:rPr>
        <w:t>langue espagnole.</w:t>
      </w:r>
    </w:p>
    <w:p>
      <w:pPr>
        <w:pStyle w:val="Corpsdetexte"/>
        <w:ind w:left="480" w:hanging="0"/>
        <w:rPr/>
      </w:pPr>
      <w:r>
        <w:rPr/>
        <w:t>Les</w:t>
      </w:r>
      <w:r>
        <w:rPr>
          <w:spacing w:val="-5"/>
        </w:rPr>
        <w:t xml:space="preserve"> </w:t>
      </w:r>
      <w:r>
        <w:rPr/>
        <w:t>élèves</w:t>
      </w:r>
      <w:r>
        <w:rPr>
          <w:spacing w:val="-4"/>
        </w:rPr>
        <w:t xml:space="preserve"> </w:t>
      </w:r>
      <w:r>
        <w:rPr/>
        <w:t>trouveront</w:t>
      </w:r>
      <w:r>
        <w:rPr>
          <w:spacing w:val="39"/>
        </w:rPr>
        <w:t xml:space="preserve"> </w:t>
      </w:r>
      <w:r>
        <w:rPr/>
        <w:t>également</w:t>
      </w:r>
      <w:r>
        <w:rPr>
          <w:spacing w:val="-2"/>
        </w:rPr>
        <w:t xml:space="preserve"> </w:t>
      </w:r>
      <w:r>
        <w:rPr/>
        <w:t>au</w:t>
      </w:r>
      <w:r>
        <w:rPr>
          <w:spacing w:val="7"/>
        </w:rPr>
        <w:t xml:space="preserve"> </w:t>
      </w:r>
      <w:r>
        <w:rPr>
          <w:b/>
        </w:rPr>
        <w:t>CDI</w:t>
      </w:r>
      <w:r>
        <w:rPr>
          <w:b/>
          <w:spacing w:val="39"/>
        </w:rPr>
        <w:t xml:space="preserve"> </w:t>
      </w:r>
      <w:r>
        <w:rPr/>
        <w:t>des</w:t>
      </w:r>
      <w:r>
        <w:rPr>
          <w:spacing w:val="-4"/>
        </w:rPr>
        <w:t xml:space="preserve"> </w:t>
      </w:r>
      <w:r>
        <w:rPr/>
        <w:t>dictionnaires,</w:t>
      </w:r>
      <w:r>
        <w:rPr>
          <w:spacing w:val="-2"/>
        </w:rPr>
        <w:t xml:space="preserve"> </w:t>
      </w:r>
      <w:r>
        <w:rPr/>
        <w:t>grammaires,</w:t>
      </w:r>
      <w:r>
        <w:rPr>
          <w:spacing w:val="-1"/>
        </w:rPr>
        <w:t xml:space="preserve"> </w:t>
      </w:r>
      <w:r>
        <w:rPr/>
        <w:t>des</w:t>
      </w:r>
      <w:r>
        <w:rPr>
          <w:spacing w:val="-4"/>
        </w:rPr>
        <w:t xml:space="preserve"> </w:t>
      </w:r>
      <w:r>
        <w:rPr/>
        <w:t>ouvrages…</w:t>
      </w:r>
    </w:p>
    <w:p>
      <w:pPr>
        <w:pStyle w:val="Corpsdetexte"/>
        <w:ind w:lef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4" w:leader="none"/>
        </w:tabs>
        <w:ind w:left="343" w:hanging="224"/>
        <w:rPr>
          <w:sz w:val="18"/>
          <w:u w:val="none"/>
        </w:rPr>
      </w:pPr>
      <w:bookmarkStart w:id="2" w:name="D)_ATTITUDE,_PUNITIONS"/>
      <w:bookmarkEnd w:id="2"/>
      <w:r>
        <w:rPr>
          <w:spacing w:val="-2"/>
          <w:sz w:val="18"/>
        </w:rPr>
        <w:t>ATTITUDE, PUNITIONS</w:t>
      </w:r>
    </w:p>
    <w:p>
      <w:pPr>
        <w:pStyle w:val="Normal"/>
        <w:tabs>
          <w:tab w:val="clear" w:pos="720"/>
          <w:tab w:val="left" w:pos="827" w:leader="none"/>
        </w:tabs>
        <w:ind w:left="120" w:hanging="0"/>
        <w:rPr>
          <w:sz w:val="18"/>
        </w:rPr>
      </w:pPr>
      <w:r>
        <w:rPr>
          <w:sz w:val="20"/>
        </w:rPr>
        <w:t>1.</w:t>
        <w:tab/>
      </w:r>
      <w:r>
        <w:rPr>
          <w:b/>
          <w:sz w:val="18"/>
          <w:u w:val="single"/>
        </w:rPr>
        <w:t>L’attitude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en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classe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dans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valorisation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participation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orale</w:t>
      </w:r>
      <w:r>
        <w:rPr>
          <w:b/>
          <w:spacing w:val="2"/>
          <w:sz w:val="18"/>
        </w:rPr>
        <w:t xml:space="preserve"> </w:t>
      </w:r>
      <w:r>
        <w:rPr>
          <w:sz w:val="18"/>
        </w:rPr>
        <w:t>(cf</w:t>
      </w:r>
      <w:r>
        <w:rPr>
          <w:spacing w:val="-5"/>
          <w:sz w:val="18"/>
        </w:rPr>
        <w:t xml:space="preserve"> </w:t>
      </w:r>
      <w:r>
        <w:rPr>
          <w:sz w:val="18"/>
        </w:rPr>
        <w:t>notation</w:t>
      </w:r>
      <w:r>
        <w:rPr>
          <w:spacing w:val="-3"/>
          <w:sz w:val="18"/>
        </w:rPr>
        <w:t xml:space="preserve"> </w:t>
      </w:r>
      <w:r>
        <w:rPr>
          <w:sz w:val="18"/>
        </w:rPr>
        <w:t>orale),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est</w:t>
      </w:r>
      <w:r>
        <w:rPr>
          <w:spacing w:val="-5"/>
          <w:sz w:val="18"/>
        </w:rPr>
        <w:t xml:space="preserve"> </w:t>
      </w:r>
      <w:r>
        <w:rPr>
          <w:sz w:val="18"/>
        </w:rPr>
        <w:t>donc</w:t>
      </w:r>
      <w:r>
        <w:rPr>
          <w:spacing w:val="-3"/>
          <w:sz w:val="18"/>
        </w:rPr>
        <w:t xml:space="preserve"> </w:t>
      </w:r>
      <w:r>
        <w:rPr>
          <w:sz w:val="18"/>
        </w:rPr>
        <w:t>fortement</w:t>
      </w:r>
    </w:p>
    <w:p>
      <w:pPr>
        <w:pStyle w:val="Titre1"/>
        <w:spacing w:before="1" w:after="0"/>
        <w:rPr/>
      </w:pPr>
      <w:r>
        <w:rPr>
          <w:u w:val="single"/>
        </w:rPr>
        <w:t>conseillé</w:t>
      </w:r>
      <w:r>
        <w:rPr>
          <w:spacing w:val="-6"/>
          <w:u w:val="single"/>
        </w:rPr>
        <w:t xml:space="preserve"> </w:t>
      </w:r>
      <w:r>
        <w:rPr>
          <w:u w:val="single"/>
        </w:rPr>
        <w:t>aux</w:t>
      </w:r>
      <w:r>
        <w:rPr>
          <w:spacing w:val="-4"/>
          <w:u w:val="single"/>
        </w:rPr>
        <w:t xml:space="preserve"> </w:t>
      </w:r>
      <w:r>
        <w:rPr>
          <w:u w:val="single"/>
        </w:rPr>
        <w:t>élèves</w:t>
      </w:r>
      <w:r>
        <w:rPr>
          <w:spacing w:val="-4"/>
          <w:u w:val="single"/>
        </w:rPr>
        <w:t xml:space="preserve"> </w:t>
      </w:r>
      <w:r>
        <w:rPr>
          <w:u w:val="single"/>
        </w:rPr>
        <w:t>agités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se</w:t>
      </w:r>
      <w:r>
        <w:rPr>
          <w:spacing w:val="-5"/>
          <w:u w:val="single"/>
        </w:rPr>
        <w:t xml:space="preserve"> </w:t>
      </w:r>
      <w:r>
        <w:rPr>
          <w:u w:val="single"/>
        </w:rPr>
        <w:t>calmer</w:t>
      </w:r>
      <w:r>
        <w:rPr>
          <w:spacing w:val="-8"/>
          <w:u w:val="single"/>
        </w:rPr>
        <w:t xml:space="preserve"> </w:t>
      </w:r>
      <w:r>
        <w:rPr>
          <w:u w:val="single"/>
        </w:rPr>
        <w:t>rapidement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afin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ne</w:t>
      </w:r>
      <w:r>
        <w:rPr>
          <w:spacing w:val="-5"/>
          <w:u w:val="single"/>
        </w:rPr>
        <w:t xml:space="preserve"> </w:t>
      </w:r>
      <w:r>
        <w:rPr>
          <w:u w:val="single"/>
        </w:rPr>
        <w:t>pas</w:t>
      </w:r>
      <w:r>
        <w:rPr>
          <w:spacing w:val="-4"/>
          <w:u w:val="single"/>
        </w:rPr>
        <w:t xml:space="preserve"> </w:t>
      </w:r>
      <w:r>
        <w:rPr>
          <w:u w:val="single"/>
        </w:rPr>
        <w:t>perdre</w:t>
      </w:r>
      <w:r>
        <w:rPr>
          <w:spacing w:val="-6"/>
          <w:u w:val="single"/>
        </w:rPr>
        <w:t xml:space="preserve"> </w:t>
      </w:r>
      <w:r>
        <w:rPr>
          <w:u w:val="single"/>
        </w:rPr>
        <w:t>inutilement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des</w:t>
      </w:r>
      <w:r>
        <w:rPr>
          <w:spacing w:val="-6"/>
          <w:u w:val="single"/>
        </w:rPr>
        <w:t xml:space="preserve"> </w:t>
      </w:r>
      <w:r>
        <w:rPr>
          <w:u w:val="single"/>
        </w:rPr>
        <w:t>points</w:t>
      </w:r>
      <w:r>
        <w:rPr>
          <w:spacing w:val="-4"/>
          <w:u w:val="single"/>
        </w:rPr>
        <w:t xml:space="preserve"> </w:t>
      </w:r>
      <w:r>
        <w:rPr>
          <w:u w:val="single"/>
        </w:rPr>
        <w:t>à</w:t>
      </w:r>
      <w:r>
        <w:rPr>
          <w:spacing w:val="-4"/>
          <w:u w:val="single"/>
        </w:rPr>
        <w:t xml:space="preserve"> </w:t>
      </w:r>
      <w:r>
        <w:rPr>
          <w:u w:val="single"/>
        </w:rPr>
        <w:t>l’oral.</w:t>
      </w:r>
    </w:p>
    <w:p>
      <w:pPr>
        <w:pStyle w:val="Normal"/>
        <w:spacing w:before="1" w:after="0"/>
        <w:ind w:left="120" w:right="158" w:hanging="0"/>
        <w:rPr>
          <w:b/>
          <w:b/>
          <w:sz w:val="18"/>
        </w:rPr>
      </w:pPr>
      <w:r>
        <w:rPr>
          <w:b/>
          <w:sz w:val="18"/>
          <w:u w:val="single"/>
        </w:rPr>
        <w:t>En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cas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bavardages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excessifs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dans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la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classe,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un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plan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classe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sera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imposé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et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les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élèves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devront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conserver</w:t>
      </w:r>
      <w:r>
        <w:rPr>
          <w:b/>
          <w:spacing w:val="14"/>
          <w:sz w:val="18"/>
          <w:u w:val="single"/>
        </w:rPr>
        <w:t xml:space="preserve"> </w:t>
      </w:r>
      <w:r>
        <w:rPr>
          <w:b/>
          <w:sz w:val="18"/>
          <w:u w:val="single"/>
        </w:rPr>
        <w:t>la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place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>attribuée</w:t>
      </w:r>
      <w:r>
        <w:rPr>
          <w:b/>
          <w:sz w:val="18"/>
        </w:rPr>
        <w:t>.</w:t>
      </w:r>
    </w:p>
    <w:p>
      <w:pPr>
        <w:pStyle w:val="Corpsdetexte"/>
        <w:ind w:left="120" w:right="37" w:hanging="0"/>
        <w:rPr/>
      </w:pPr>
      <w:r>
        <w:rPr>
          <w:u w:val="single"/>
        </w:rPr>
        <w:t>Les bavardages excessifs ponctuels et les autres actes devant perturber</w:t>
      </w:r>
      <w:r>
        <w:rPr/>
        <w:t xml:space="preserve"> ou interrompre le déroulement normal du cours seront</w:t>
      </w:r>
      <w:r>
        <w:rPr>
          <w:spacing w:val="1"/>
        </w:rPr>
        <w:t xml:space="preserve"> </w:t>
      </w:r>
      <w:r>
        <w:rPr>
          <w:b/>
        </w:rPr>
        <w:t xml:space="preserve">sanctionnés immédiatement </w:t>
      </w:r>
      <w:r>
        <w:rPr/>
        <w:t>d’abord sous forme d’avertissements oraux, puis sous la forme de punitions avec ou sans mot sur</w:t>
      </w:r>
      <w:r>
        <w:rPr>
          <w:spacing w:val="1"/>
        </w:rPr>
        <w:t xml:space="preserve"> </w:t>
      </w:r>
      <w:r>
        <w:rPr/>
        <w:t>Pronote,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retenues...</w:t>
      </w:r>
      <w:r>
        <w:rPr>
          <w:spacing w:val="-2"/>
        </w:rPr>
        <w:t xml:space="preserve"> </w:t>
      </w:r>
      <w:r>
        <w:rPr/>
        <w:t>Des</w:t>
      </w:r>
      <w:r>
        <w:rPr>
          <w:spacing w:val="-5"/>
        </w:rPr>
        <w:t xml:space="preserve"> </w:t>
      </w:r>
      <w:r>
        <w:rPr/>
        <w:t>sanctions</w:t>
      </w:r>
      <w:r>
        <w:rPr>
          <w:spacing w:val="-3"/>
        </w:rPr>
        <w:t xml:space="preserve"> </w:t>
      </w:r>
      <w:r>
        <w:rPr/>
        <w:t>pourront</w:t>
      </w:r>
      <w:r>
        <w:rPr>
          <w:spacing w:val="-5"/>
        </w:rPr>
        <w:t xml:space="preserve"> </w:t>
      </w:r>
      <w:r>
        <w:rPr/>
        <w:t>être</w:t>
      </w:r>
      <w:r>
        <w:rPr>
          <w:spacing w:val="-3"/>
        </w:rPr>
        <w:t xml:space="preserve"> </w:t>
      </w:r>
      <w:r>
        <w:rPr/>
        <w:t>demandées</w:t>
      </w:r>
      <w:r>
        <w:rPr>
          <w:spacing w:val="-3"/>
        </w:rPr>
        <w:t xml:space="preserve"> </w:t>
      </w:r>
      <w:r>
        <w:rPr/>
        <w:t>en</w:t>
      </w:r>
      <w:r>
        <w:rPr>
          <w:spacing w:val="-5"/>
        </w:rPr>
        <w:t xml:space="preserve"> </w:t>
      </w:r>
      <w:r>
        <w:rPr/>
        <w:t>cas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trop</w:t>
      </w:r>
      <w:r>
        <w:rPr>
          <w:spacing w:val="-5"/>
        </w:rPr>
        <w:t xml:space="preserve"> </w:t>
      </w:r>
      <w:r>
        <w:rPr/>
        <w:t>nombreuses</w:t>
      </w:r>
      <w:r>
        <w:rPr>
          <w:spacing w:val="-3"/>
        </w:rPr>
        <w:t xml:space="preserve"> </w:t>
      </w:r>
      <w:r>
        <w:rPr/>
        <w:t>récidives</w:t>
      </w:r>
      <w:r>
        <w:rPr>
          <w:spacing w:val="-3"/>
        </w:rPr>
        <w:t xml:space="preserve"> </w:t>
      </w:r>
      <w:r>
        <w:rPr/>
        <w:t>ou</w:t>
      </w:r>
      <w:r>
        <w:rPr>
          <w:spacing w:val="-5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cas</w:t>
      </w:r>
      <w:r>
        <w:rPr>
          <w:spacing w:val="-5"/>
        </w:rPr>
        <w:t xml:space="preserve"> </w:t>
      </w:r>
      <w:r>
        <w:rPr/>
        <w:t>d’un</w:t>
      </w:r>
      <w:r>
        <w:rPr>
          <w:spacing w:val="-4"/>
        </w:rPr>
        <w:t xml:space="preserve"> </w:t>
      </w:r>
      <w:r>
        <w:rPr/>
        <w:t>comportement</w:t>
      </w:r>
      <w:r>
        <w:rPr>
          <w:spacing w:val="1"/>
        </w:rPr>
        <w:t xml:space="preserve"> </w:t>
      </w:r>
      <w:r>
        <w:rPr/>
        <w:t>inadapté</w:t>
      </w:r>
      <w:r>
        <w:rPr>
          <w:spacing w:val="-3"/>
        </w:rPr>
        <w:t xml:space="preserve"> </w:t>
      </w:r>
      <w:r>
        <w:rPr/>
        <w:t>(cf</w:t>
      </w:r>
      <w:r>
        <w:rPr>
          <w:spacing w:val="-3"/>
        </w:rPr>
        <w:t xml:space="preserve"> </w:t>
      </w:r>
      <w:r>
        <w:rPr/>
        <w:t>règlement intérieur</w:t>
      </w:r>
      <w:r>
        <w:rPr>
          <w:spacing w:val="-3"/>
        </w:rPr>
        <w:t xml:space="preserve"> </w:t>
      </w:r>
      <w:r>
        <w:rPr/>
        <w:t>du collège).</w:t>
      </w:r>
      <w:r>
        <w:rPr>
          <w:spacing w:val="-2"/>
        </w:rPr>
        <w:t xml:space="preserve"> </w:t>
      </w:r>
      <w:r>
        <w:rPr/>
        <w:t>Un rapport</w:t>
      </w:r>
      <w:r>
        <w:rPr>
          <w:spacing w:val="-3"/>
        </w:rPr>
        <w:t xml:space="preserve"> </w:t>
      </w:r>
      <w:r>
        <w:rPr/>
        <w:t>sera</w:t>
      </w:r>
      <w:r>
        <w:rPr>
          <w:spacing w:val="43"/>
        </w:rPr>
        <w:t xml:space="preserve"> </w:t>
      </w:r>
      <w:r>
        <w:rPr/>
        <w:t>alors</w:t>
      </w:r>
      <w:r>
        <w:rPr>
          <w:spacing w:val="-3"/>
        </w:rPr>
        <w:t xml:space="preserve"> </w:t>
      </w:r>
      <w:r>
        <w:rPr/>
        <w:t>transmis à</w:t>
      </w:r>
      <w:r>
        <w:rPr>
          <w:spacing w:val="-3"/>
        </w:rPr>
        <w:t xml:space="preserve"> </w:t>
      </w:r>
      <w:r>
        <w:rPr/>
        <w:t>la direction</w:t>
      </w:r>
      <w:r>
        <w:rPr>
          <w:spacing w:val="-3"/>
        </w:rPr>
        <w:t xml:space="preserve"> </w:t>
      </w:r>
      <w:r>
        <w:rPr/>
        <w:t>du collège.</w:t>
      </w:r>
    </w:p>
    <w:p>
      <w:pPr>
        <w:sectPr>
          <w:type w:val="nextPage"/>
          <w:pgSz w:w="12240" w:h="15840"/>
          <w:pgMar w:left="1300" w:right="1320" w:header="0" w:top="480" w:footer="0" w:bottom="280" w:gutter="0"/>
          <w:pgNumType w:fmt="decimal"/>
          <w:formProt w:val="false"/>
          <w:textDirection w:val="lrTb"/>
        </w:sectPr>
      </w:pPr>
    </w:p>
    <w:p>
      <w:pPr>
        <w:pStyle w:val="Titre1"/>
        <w:spacing w:before="70" w:after="0"/>
        <w:ind w:left="120" w:right="158" w:hanging="0"/>
        <w:rPr/>
      </w:pPr>
      <w:r>
        <w:rPr/>
        <w:t>Une</w:t>
      </w:r>
      <w:r>
        <w:rPr>
          <w:spacing w:val="-7"/>
        </w:rPr>
        <w:t xml:space="preserve"> </w:t>
      </w:r>
      <w:r>
        <w:rPr/>
        <w:t>attitude</w:t>
      </w:r>
      <w:r>
        <w:rPr>
          <w:spacing w:val="-4"/>
        </w:rPr>
        <w:t xml:space="preserve"> </w:t>
      </w:r>
      <w:r>
        <w:rPr/>
        <w:t>inadaptée</w:t>
      </w:r>
      <w:r>
        <w:rPr>
          <w:spacing w:val="-6"/>
        </w:rPr>
        <w:t xml:space="preserve"> </w:t>
      </w:r>
      <w:r>
        <w:rPr/>
        <w:t>suivie</w:t>
      </w:r>
      <w:r>
        <w:rPr>
          <w:spacing w:val="-5"/>
        </w:rPr>
        <w:t xml:space="preserve"> </w:t>
      </w:r>
      <w:r>
        <w:rPr/>
        <w:t>d’un avertissement</w:t>
      </w:r>
      <w:r>
        <w:rPr>
          <w:spacing w:val="-6"/>
        </w:rPr>
        <w:t xml:space="preserve"> </w:t>
      </w:r>
      <w:r>
        <w:rPr/>
        <w:t>conduite</w:t>
      </w:r>
      <w:r>
        <w:rPr>
          <w:spacing w:val="-4"/>
        </w:rPr>
        <w:t xml:space="preserve"> </w:t>
      </w:r>
      <w:r>
        <w:rPr/>
        <w:t>en</w:t>
      </w:r>
      <w:r>
        <w:rPr>
          <w:spacing w:val="-6"/>
        </w:rPr>
        <w:t xml:space="preserve"> </w:t>
      </w:r>
      <w:r>
        <w:rPr/>
        <w:t>conseil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classe</w:t>
      </w:r>
      <w:r>
        <w:rPr>
          <w:spacing w:val="-4"/>
        </w:rPr>
        <w:t xml:space="preserve"> </w:t>
      </w:r>
      <w:r>
        <w:rPr/>
        <w:t>pourra</w:t>
      </w:r>
      <w:r>
        <w:rPr>
          <w:spacing w:val="-7"/>
        </w:rPr>
        <w:t xml:space="preserve"> </w:t>
      </w:r>
      <w:r>
        <w:rPr/>
        <w:t>priver</w:t>
      </w:r>
      <w:r>
        <w:rPr>
          <w:spacing w:val="-7"/>
        </w:rPr>
        <w:t xml:space="preserve"> </w:t>
      </w:r>
      <w:r>
        <w:rPr/>
        <w:t>un</w:t>
      </w:r>
      <w:r>
        <w:rPr>
          <w:spacing w:val="-4"/>
        </w:rPr>
        <w:t xml:space="preserve"> </w:t>
      </w:r>
      <w:r>
        <w:rPr/>
        <w:t>élève</w:t>
      </w:r>
      <w:r>
        <w:rPr>
          <w:spacing w:val="-4"/>
        </w:rPr>
        <w:t xml:space="preserve"> </w:t>
      </w:r>
      <w:r>
        <w:rPr/>
        <w:t>d’un</w:t>
      </w:r>
      <w:r>
        <w:rPr>
          <w:spacing w:val="-5"/>
        </w:rPr>
        <w:t xml:space="preserve"> </w:t>
      </w:r>
      <w:r>
        <w:rPr/>
        <w:t>voyage</w:t>
      </w:r>
      <w:r>
        <w:rPr>
          <w:spacing w:val="1"/>
        </w:rPr>
        <w:t xml:space="preserve"> </w:t>
      </w:r>
      <w:r>
        <w:rPr/>
        <w:t xml:space="preserve">linguistique. </w:t>
      </w:r>
    </w:p>
    <w:p>
      <w:pPr>
        <w:pStyle w:val="Corpsdetexte"/>
        <w:rPr/>
      </w:pPr>
      <w:r>
        <w:rPr/>
        <w:t>En</w:t>
      </w:r>
      <w:r>
        <w:rPr>
          <w:spacing w:val="-6"/>
        </w:rPr>
        <w:t xml:space="preserve"> </w:t>
      </w:r>
      <w:r>
        <w:rPr/>
        <w:t>espagnol,</w:t>
      </w:r>
      <w:r>
        <w:rPr>
          <w:spacing w:val="-1"/>
        </w:rPr>
        <w:t xml:space="preserve"> </w:t>
      </w:r>
      <w:r>
        <w:rPr>
          <w:b/>
          <w:u w:val="single"/>
        </w:rPr>
        <w:t>les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punitions</w:t>
      </w:r>
      <w:r>
        <w:rPr>
          <w:b/>
          <w:spacing w:val="-4"/>
        </w:rPr>
        <w:t xml:space="preserve"> </w:t>
      </w:r>
      <w:r>
        <w:rPr/>
        <w:t>pourront</w:t>
      </w:r>
      <w:r>
        <w:rPr>
          <w:spacing w:val="-6"/>
        </w:rPr>
        <w:t xml:space="preserve"> </w:t>
      </w:r>
      <w:r>
        <w:rPr/>
        <w:t>être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différentes</w:t>
      </w:r>
      <w:r>
        <w:rPr>
          <w:spacing w:val="-4"/>
        </w:rPr>
        <w:t xml:space="preserve"> </w:t>
      </w:r>
      <w:r>
        <w:rPr/>
        <w:t>natures,</w:t>
      </w:r>
      <w:r>
        <w:rPr>
          <w:spacing w:val="-5"/>
        </w:rPr>
        <w:t xml:space="preserve"> </w:t>
      </w:r>
      <w:r>
        <w:rPr/>
        <w:t>elles</w:t>
      </w:r>
      <w:r>
        <w:rPr>
          <w:spacing w:val="-4"/>
        </w:rPr>
        <w:t xml:space="preserve"> </w:t>
      </w:r>
      <w:r>
        <w:rPr/>
        <w:t>interviendront</w:t>
      </w:r>
      <w:r>
        <w:rPr>
          <w:spacing w:val="-6"/>
        </w:rPr>
        <w:t xml:space="preserve"> </w:t>
      </w:r>
      <w:r>
        <w:rPr/>
        <w:t>souvent</w:t>
      </w:r>
      <w:r>
        <w:rPr>
          <w:spacing w:val="-4"/>
        </w:rPr>
        <w:t xml:space="preserve"> </w:t>
      </w:r>
      <w:r>
        <w:rPr/>
        <w:t>après</w:t>
      </w:r>
      <w:r>
        <w:rPr>
          <w:spacing w:val="-4"/>
        </w:rPr>
        <w:t xml:space="preserve"> </w:t>
      </w:r>
      <w:r>
        <w:rPr/>
        <w:t>un</w:t>
      </w:r>
      <w:r>
        <w:rPr>
          <w:spacing w:val="-6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/>
        <w:t>plusieurs</w:t>
      </w:r>
      <w:r>
        <w:rPr>
          <w:spacing w:val="-6"/>
        </w:rPr>
        <w:t xml:space="preserve"> </w:t>
      </w:r>
      <w:r>
        <w:rPr/>
        <w:t>avertissements</w:t>
      </w:r>
      <w:r>
        <w:rPr>
          <w:spacing w:val="1"/>
        </w:rPr>
        <w:t xml:space="preserve"> </w:t>
      </w:r>
      <w:r>
        <w:rPr/>
        <w:t>oraux</w:t>
      </w:r>
      <w:r>
        <w:rPr>
          <w:spacing w:val="-3"/>
        </w:rPr>
        <w:t xml:space="preserve"> </w:t>
      </w:r>
      <w:r>
        <w:rPr/>
        <w:t>ou écrits</w:t>
      </w:r>
      <w:r>
        <w:rPr>
          <w:spacing w:val="-2"/>
        </w:rPr>
        <w:t xml:space="preserve"> </w:t>
      </w:r>
      <w:r>
        <w:rPr>
          <w:spacing w:val="-2"/>
        </w:rPr>
        <w:t>sur Pronote :</w:t>
      </w:r>
    </w:p>
    <w:p>
      <w:pPr>
        <w:pStyle w:val="Corpsdetexte"/>
        <w:ind w:left="120" w:right="158" w:hanging="0"/>
        <w:rPr/>
      </w:pPr>
      <w:r>
        <w:rPr/>
        <w:t>-</w:t>
      </w:r>
      <w:r>
        <w:rPr>
          <w:spacing w:val="-4"/>
        </w:rPr>
        <w:t xml:space="preserve"> </w:t>
      </w:r>
      <w:r>
        <w:rPr/>
        <w:t>verbes</w:t>
      </w:r>
      <w:r>
        <w:rPr>
          <w:spacing w:val="-2"/>
        </w:rPr>
        <w:t xml:space="preserve"> </w:t>
      </w:r>
      <w:r>
        <w:rPr/>
        <w:t>réguliers</w:t>
      </w:r>
      <w:r>
        <w:rPr>
          <w:spacing w:val="-2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irréguliers</w:t>
      </w:r>
      <w:r>
        <w:rPr>
          <w:spacing w:val="-2"/>
        </w:rPr>
        <w:t xml:space="preserve"> </w:t>
      </w:r>
      <w:r>
        <w:rPr/>
        <w:t>à</w:t>
      </w:r>
      <w:r>
        <w:rPr>
          <w:spacing w:val="-4"/>
        </w:rPr>
        <w:t xml:space="preserve"> </w:t>
      </w:r>
      <w:r>
        <w:rPr/>
        <w:t>copier</w:t>
      </w:r>
      <w:r>
        <w:rPr>
          <w:spacing w:val="-1"/>
        </w:rPr>
        <w:t xml:space="preserve"> </w:t>
      </w:r>
      <w:r>
        <w:rPr/>
        <w:t>afin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les</w:t>
      </w:r>
      <w:r>
        <w:rPr>
          <w:spacing w:val="-2"/>
        </w:rPr>
        <w:t xml:space="preserve"> </w:t>
      </w:r>
      <w:r>
        <w:rPr/>
        <w:t>retenir</w:t>
      </w:r>
      <w:r>
        <w:rPr>
          <w:spacing w:val="-3"/>
        </w:rPr>
        <w:t xml:space="preserve"> </w:t>
      </w:r>
      <w:r>
        <w:rPr/>
        <w:t>(toujours</w:t>
      </w:r>
      <w:r>
        <w:rPr>
          <w:spacing w:val="-2"/>
        </w:rPr>
        <w:t xml:space="preserve"> </w:t>
      </w:r>
      <w:r>
        <w:rPr/>
        <w:t>en</w:t>
      </w:r>
      <w:r>
        <w:rPr>
          <w:spacing w:val="-4"/>
        </w:rPr>
        <w:t xml:space="preserve"> </w:t>
      </w:r>
      <w:r>
        <w:rPr/>
        <w:t>rapport</w:t>
      </w:r>
      <w:r>
        <w:rPr>
          <w:spacing w:val="-3"/>
        </w:rPr>
        <w:t xml:space="preserve"> </w:t>
      </w:r>
      <w:r>
        <w:rPr/>
        <w:t>avec</w:t>
      </w:r>
      <w:r>
        <w:rPr>
          <w:spacing w:val="-2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niveau</w:t>
      </w:r>
      <w:r>
        <w:rPr>
          <w:spacing w:val="-3"/>
        </w:rPr>
        <w:t xml:space="preserve"> </w:t>
      </w:r>
      <w:r>
        <w:rPr/>
        <w:t>étudié),</w:t>
      </w:r>
      <w:r>
        <w:rPr>
          <w:spacing w:val="-3"/>
        </w:rPr>
        <w:t xml:space="preserve"> </w:t>
      </w:r>
      <w:r>
        <w:rPr/>
        <w:t>cours</w:t>
      </w:r>
      <w:r>
        <w:rPr>
          <w:spacing w:val="-2"/>
        </w:rPr>
        <w:t xml:space="preserve"> </w:t>
      </w:r>
      <w:r>
        <w:rPr/>
        <w:t>à</w:t>
      </w:r>
      <w:r>
        <w:rPr>
          <w:spacing w:val="-3"/>
        </w:rPr>
        <w:t xml:space="preserve"> </w:t>
      </w:r>
      <w:r>
        <w:rPr/>
        <w:t>recopier</w:t>
      </w:r>
      <w:r>
        <w:rPr>
          <w:spacing w:val="-4"/>
        </w:rPr>
        <w:t xml:space="preserve"> </w:t>
      </w:r>
      <w:r>
        <w:rPr/>
        <w:t>une</w:t>
      </w:r>
      <w:r>
        <w:rPr>
          <w:spacing w:val="-2"/>
        </w:rPr>
        <w:t xml:space="preserve"> </w:t>
      </w:r>
      <w:r>
        <w:rPr/>
        <w:t>ou</w:t>
      </w:r>
      <w:r>
        <w:rPr>
          <w:spacing w:val="-42"/>
        </w:rPr>
        <w:t xml:space="preserve"> </w:t>
      </w:r>
      <w:r>
        <w:rPr/>
        <w:t>plusieurs fois, exercices supplémentaires écrits, travail sur l’exercice rituel à produire à l’écrit, nettoyage de la salle (1-2-3</w:t>
      </w:r>
      <w:r>
        <w:rPr>
          <w:spacing w:val="1"/>
        </w:rPr>
        <w:t xml:space="preserve"> </w:t>
      </w:r>
      <w:r>
        <w:rPr/>
        <w:t xml:space="preserve">semaines) </w:t>
      </w:r>
      <w:r>
        <w:rPr>
          <w:i/>
        </w:rPr>
        <w:t>«</w:t>
      </w:r>
      <w:r>
        <w:rPr>
          <w:i/>
          <w:spacing w:val="-1"/>
        </w:rPr>
        <w:t xml:space="preserve"> </w:t>
      </w:r>
      <w:r>
        <w:rPr>
          <w:i/>
        </w:rPr>
        <w:t xml:space="preserve">limpieza» </w:t>
      </w:r>
      <w:r>
        <w:rPr/>
        <w:t>en cas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non respect</w:t>
      </w:r>
      <w:r>
        <w:rPr>
          <w:spacing w:val="-2"/>
        </w:rPr>
        <w:t xml:space="preserve"> </w:t>
      </w:r>
      <w:r>
        <w:rPr/>
        <w:t>de la</w:t>
      </w:r>
      <w:r>
        <w:rPr>
          <w:spacing w:val="-2"/>
        </w:rPr>
        <w:t xml:space="preserve"> </w:t>
      </w:r>
      <w:r>
        <w:rPr/>
        <w:t>propreté.</w:t>
      </w:r>
    </w:p>
    <w:p>
      <w:pPr>
        <w:pStyle w:val="Corpsdetexte"/>
        <w:ind w:left="0" w:hanging="0"/>
        <w:rPr/>
      </w:pPr>
      <w:r>
        <w:rPr/>
      </w:r>
    </w:p>
    <w:p>
      <w:pPr>
        <w:pStyle w:val="Titre1"/>
        <w:ind w:left="120" w:right="158" w:hanging="0"/>
        <w:rPr/>
      </w:pPr>
      <w:r>
        <w:rPr/>
        <w:t xml:space="preserve">Les punitions devront être remises </w:t>
      </w:r>
      <w:r>
        <w:rPr>
          <w:u w:val="single"/>
        </w:rPr>
        <w:t>au moment défini</w:t>
      </w:r>
      <w:r>
        <w:rPr/>
        <w:t xml:space="preserve"> par le professeur et un seul oubli sera autorisé (sauf maladies). En</w:t>
      </w:r>
      <w:r>
        <w:rPr>
          <w:spacing w:val="-42"/>
        </w:rPr>
        <w:t xml:space="preserve"> </w:t>
      </w:r>
      <w:r>
        <w:rPr/>
        <w:t>cas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non</w:t>
      </w:r>
      <w:r>
        <w:rPr>
          <w:spacing w:val="-6"/>
        </w:rPr>
        <w:t xml:space="preserve"> </w:t>
      </w:r>
      <w:r>
        <w:rPr/>
        <w:t>respect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ces</w:t>
      </w:r>
      <w:r>
        <w:rPr>
          <w:spacing w:val="-5"/>
        </w:rPr>
        <w:t xml:space="preserve"> </w:t>
      </w:r>
      <w:r>
        <w:rPr/>
        <w:t>consignes,</w:t>
      </w:r>
      <w:r>
        <w:rPr>
          <w:spacing w:val="-4"/>
        </w:rPr>
        <w:t xml:space="preserve"> </w:t>
      </w:r>
      <w:r>
        <w:rPr/>
        <w:t>elles</w:t>
      </w:r>
      <w:r>
        <w:rPr>
          <w:spacing w:val="-6"/>
        </w:rPr>
        <w:t xml:space="preserve"> </w:t>
      </w:r>
      <w:r>
        <w:rPr/>
        <w:t>seront</w:t>
      </w:r>
      <w:r>
        <w:rPr>
          <w:spacing w:val="3"/>
        </w:rPr>
        <w:t xml:space="preserve"> </w:t>
      </w:r>
      <w:r>
        <w:rPr>
          <w:u w:val="single"/>
        </w:rPr>
        <w:t>considérées</w:t>
      </w:r>
      <w:r>
        <w:rPr>
          <w:spacing w:val="-4"/>
          <w:u w:val="single"/>
        </w:rPr>
        <w:t xml:space="preserve"> </w:t>
      </w:r>
      <w:r>
        <w:rPr>
          <w:u w:val="single"/>
        </w:rPr>
        <w:t>comme</w:t>
      </w:r>
      <w:r>
        <w:rPr>
          <w:spacing w:val="-5"/>
          <w:u w:val="single"/>
        </w:rPr>
        <w:t xml:space="preserve"> </w:t>
      </w:r>
      <w:r>
        <w:rPr>
          <w:u w:val="single"/>
        </w:rPr>
        <w:t>non</w:t>
      </w:r>
      <w:r>
        <w:rPr>
          <w:spacing w:val="-5"/>
          <w:u w:val="single"/>
        </w:rPr>
        <w:t xml:space="preserve"> </w:t>
      </w:r>
      <w:r>
        <w:rPr>
          <w:u w:val="single"/>
        </w:rPr>
        <w:t>faites</w:t>
      </w:r>
      <w:r>
        <w:rPr>
          <w:spacing w:val="-4"/>
          <w:u w:val="single"/>
        </w:rPr>
        <w:t xml:space="preserve"> </w:t>
      </w:r>
      <w:r>
        <w:rPr>
          <w:u w:val="single"/>
        </w:rPr>
        <w:t>et</w:t>
      </w:r>
      <w:r>
        <w:rPr>
          <w:spacing w:val="-7"/>
          <w:u w:val="single"/>
        </w:rPr>
        <w:t xml:space="preserve"> </w:t>
      </w:r>
      <w:r>
        <w:rPr>
          <w:u w:val="single"/>
        </w:rPr>
        <w:t>doublées</w:t>
      </w:r>
      <w:r>
        <w:rPr>
          <w:spacing w:val="-4"/>
          <w:u w:val="single"/>
        </w:rPr>
        <w:t xml:space="preserve"> </w:t>
      </w:r>
      <w:r>
        <w:rPr>
          <w:u w:val="single"/>
        </w:rPr>
        <w:t>ou</w:t>
      </w:r>
      <w:r>
        <w:rPr>
          <w:spacing w:val="-5"/>
          <w:u w:val="single"/>
        </w:rPr>
        <w:t xml:space="preserve"> </w:t>
      </w:r>
      <w:r>
        <w:rPr>
          <w:u w:val="single"/>
        </w:rPr>
        <w:t>transformées</w:t>
      </w:r>
      <w:r>
        <w:rPr>
          <w:spacing w:val="-5"/>
          <w:u w:val="single"/>
        </w:rPr>
        <w:t xml:space="preserve"> </w:t>
      </w:r>
      <w:r>
        <w:rPr>
          <w:u w:val="single"/>
        </w:rPr>
        <w:t>en</w:t>
      </w:r>
      <w:r>
        <w:rPr>
          <w:spacing w:val="-6"/>
          <w:u w:val="single"/>
        </w:rPr>
        <w:t xml:space="preserve"> </w:t>
      </w:r>
      <w:r>
        <w:rPr>
          <w:u w:val="single"/>
        </w:rPr>
        <w:t>retenue(s).</w:t>
      </w:r>
    </w:p>
    <w:p>
      <w:pPr>
        <w:pStyle w:val="Corpsdetexte"/>
        <w:spacing w:before="10" w:after="0"/>
        <w:ind w:left="0" w:hanging="0"/>
        <w:rPr>
          <w:b/>
          <w:b/>
          <w:sz w:val="9"/>
        </w:rPr>
      </w:pPr>
      <w:r>
        <w:rPr>
          <w:b/>
          <w:sz w:val="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4" w:leader="none"/>
        </w:tabs>
        <w:spacing w:before="92" w:after="0"/>
        <w:ind w:left="333" w:hanging="214"/>
        <w:rPr>
          <w:sz w:val="18"/>
          <w:u w:val="none"/>
        </w:rPr>
      </w:pPr>
      <w:bookmarkStart w:id="3" w:name="E)_LA_NOTATION"/>
      <w:bookmarkEnd w:id="3"/>
      <w:r>
        <w:rPr>
          <w:spacing w:val="-5"/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NOTATION</w:t>
      </w:r>
    </w:p>
    <w:p>
      <w:pPr>
        <w:pStyle w:val="Corpsdetexte"/>
        <w:spacing w:before="1" w:after="0"/>
        <w:ind w:left="120" w:right="177" w:hanging="0"/>
        <w:rPr/>
      </w:pPr>
      <w:r>
        <w:rPr/>
        <w:t>Elle</w:t>
      </w:r>
      <w:r>
        <w:rPr>
          <w:spacing w:val="-5"/>
        </w:rPr>
        <w:t xml:space="preserve"> </w:t>
      </w:r>
      <w:r>
        <w:rPr/>
        <w:t>fonctionnera</w:t>
      </w:r>
      <w:r>
        <w:rPr>
          <w:spacing w:val="-5"/>
        </w:rPr>
        <w:t xml:space="preserve"> </w:t>
      </w:r>
      <w:r>
        <w:rPr/>
        <w:t>sous</w:t>
      </w:r>
      <w:r>
        <w:rPr>
          <w:spacing w:val="-2"/>
        </w:rPr>
        <w:t xml:space="preserve"> </w:t>
      </w:r>
      <w:r>
        <w:rPr/>
        <w:t>forme</w:t>
      </w:r>
      <w:r>
        <w:rPr>
          <w:spacing w:val="-5"/>
        </w:rPr>
        <w:t xml:space="preserve"> </w:t>
      </w:r>
      <w:r>
        <w:rPr/>
        <w:t xml:space="preserve">de </w:t>
      </w:r>
      <w:r>
        <w:rPr>
          <w:b/>
          <w:u w:val="single"/>
        </w:rPr>
        <w:t>coefficients</w:t>
      </w:r>
      <w:r>
        <w:rPr>
          <w:b/>
          <w:spacing w:val="2"/>
        </w:rPr>
        <w:t xml:space="preserve"> </w:t>
      </w:r>
      <w:r>
        <w:rPr/>
        <w:t>dans</w:t>
      </w:r>
      <w:r>
        <w:rPr>
          <w:spacing w:val="-3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calcul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moyenne</w:t>
      </w:r>
      <w:r>
        <w:rPr>
          <w:spacing w:val="-3"/>
        </w:rPr>
        <w:t xml:space="preserve"> </w:t>
      </w:r>
      <w:r>
        <w:rPr/>
        <w:t>en</w:t>
      </w:r>
      <w:r>
        <w:rPr>
          <w:spacing w:val="-2"/>
        </w:rPr>
        <w:t xml:space="preserve"> </w:t>
      </w:r>
      <w:r>
        <w:rPr/>
        <w:t>fonction</w:t>
      </w:r>
      <w:r>
        <w:rPr>
          <w:spacing w:val="-5"/>
        </w:rPr>
        <w:t xml:space="preserve"> </w:t>
      </w:r>
      <w:r>
        <w:rPr/>
        <w:t>des</w:t>
      </w:r>
      <w:r>
        <w:rPr>
          <w:spacing w:val="-3"/>
        </w:rPr>
        <w:t xml:space="preserve"> </w:t>
      </w:r>
      <w:r>
        <w:rPr/>
        <w:t>exigences</w:t>
      </w:r>
      <w:r>
        <w:rPr>
          <w:spacing w:val="-2"/>
        </w:rPr>
        <w:t xml:space="preserve"> </w:t>
      </w:r>
      <w:r>
        <w:rPr/>
        <w:t>et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l'importance</w:t>
      </w:r>
      <w:r>
        <w:rPr>
          <w:spacing w:val="-4"/>
        </w:rPr>
        <w:t xml:space="preserve"> </w:t>
      </w:r>
      <w:r>
        <w:rPr/>
        <w:t>des</w:t>
      </w:r>
      <w:r>
        <w:rPr>
          <w:spacing w:val="1"/>
        </w:rPr>
        <w:t xml:space="preserve"> </w:t>
      </w:r>
      <w:r>
        <w:rPr/>
        <w:t>devoirs:</w:t>
      </w:r>
    </w:p>
    <w:p>
      <w:pPr>
        <w:pStyle w:val="Titre1"/>
        <w:ind w:left="120" w:right="177" w:hanging="2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page">
                  <wp:posOffset>900430</wp:posOffset>
                </wp:positionH>
                <wp:positionV relativeFrom="paragraph">
                  <wp:posOffset>379730</wp:posOffset>
                </wp:positionV>
                <wp:extent cx="5838825" cy="63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1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8736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87360" y="0"/>
                            <a:ext cx="1130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1480" y="0"/>
                            <a:ext cx="10414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41880" y="0"/>
                            <a:ext cx="1130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56000" y="0"/>
                            <a:ext cx="673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52480" y="0"/>
                            <a:ext cx="40856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0.9pt;margin-top:29.9pt;width:459.65pt;height:0pt" coordorigin="1418,598" coordsize="9193,0">
                <v:line id="shape_0" from="1418,598" to="2027,598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2028,598" to="2205,598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2208,598" to="3847,598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3846,598" to="4023,598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4026,598" to="4131,598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4178,598" to="10611,598" stroked="t" style="position:absolute;mso-position-horizontal-relative:page">
                  <v:stroke color="black" weight="6480" joinstyle="round" endcap="flat"/>
                  <v:fill o:detectmouseclick="t" on="fals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page">
                  <wp:posOffset>900430</wp:posOffset>
                </wp:positionH>
                <wp:positionV relativeFrom="paragraph">
                  <wp:posOffset>510540</wp:posOffset>
                </wp:positionV>
                <wp:extent cx="5949315" cy="63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86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068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6880" y="0"/>
                            <a:ext cx="331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9640" y="0"/>
                            <a:ext cx="54090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0.9pt;margin-top:40.2pt;width:468.35pt;height:0pt" coordorigin="1418,804" coordsize="9367,0">
                <v:line id="shape_0" from="1418,804" to="2215,804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2216,804" to="2267,804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2268,804" to="10785,804" stroked="t" style="position:absolute;mso-position-horizontal-relative:page">
                  <v:stroke color="black" weight="648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b w:val="false"/>
          <w:spacing w:val="3"/>
          <w:u w:val="single"/>
        </w:rPr>
        <w:t xml:space="preserve"> </w:t>
      </w:r>
      <w:r>
        <w:rPr>
          <w:u w:val="single"/>
        </w:rPr>
        <w:t>En application des dispositions du cadre européen des langues, les résultats écrits et oraux auront la même importance</w:t>
      </w:r>
      <w:r>
        <w:rPr>
          <w:spacing w:val="1"/>
        </w:rPr>
        <w:t xml:space="preserve"> </w:t>
      </w:r>
      <w:r>
        <w:rPr>
          <w:spacing w:val="-1"/>
          <w:u w:val="single"/>
        </w:rPr>
        <w:t xml:space="preserve">(une moyenne écrite </w:t>
      </w:r>
      <w:r>
        <w:rPr>
          <w:u w:val="single"/>
        </w:rPr>
        <w:t>- une moyenne orale sur le bulletin). Les 4 années de collège auront pour objectif LES NIVEAUX A1</w:t>
      </w:r>
      <w:r>
        <w:rPr>
          <w:spacing w:val="-42"/>
        </w:rPr>
        <w:t xml:space="preserve"> </w:t>
      </w:r>
      <w:r>
        <w:rPr>
          <w:w w:val="95"/>
        </w:rPr>
        <w:t>(6ème-5</w:t>
      </w:r>
      <w:r>
        <w:rPr>
          <w:w w:val="95"/>
          <w:vertAlign w:val="superscript"/>
        </w:rPr>
        <w:t>ème</w:t>
      </w:r>
      <w:r>
        <w:rPr>
          <w:spacing w:val="1"/>
          <w:w w:val="95"/>
        </w:rPr>
        <w:t xml:space="preserve"> </w:t>
      </w:r>
      <w:r>
        <w:rPr>
          <w:w w:val="95"/>
        </w:rPr>
        <w:t>) et A2-B1 (4ème</w:t>
      </w:r>
      <w:r>
        <w:rPr>
          <w:spacing w:val="1"/>
          <w:w w:val="95"/>
        </w:rPr>
        <w:t xml:space="preserve"> </w:t>
      </w:r>
      <w:r>
        <w:rPr>
          <w:w w:val="95"/>
        </w:rPr>
        <w:t>et</w:t>
      </w:r>
      <w:r>
        <w:rPr>
          <w:spacing w:val="1"/>
          <w:w w:val="95"/>
        </w:rPr>
        <w:t xml:space="preserve"> </w:t>
      </w:r>
      <w:r>
        <w:rPr>
          <w:w w:val="95"/>
        </w:rPr>
        <w:t>3</w:t>
      </w:r>
      <w:r>
        <w:rPr>
          <w:w w:val="95"/>
          <w:vertAlign w:val="superscript"/>
        </w:rPr>
        <w:t>ème</w:t>
      </w:r>
      <w:r>
        <w:rPr>
          <w:w w:val="95"/>
        </w:rPr>
        <w:t>).</w:t>
      </w:r>
      <w:r>
        <w:rPr>
          <w:spacing w:val="40"/>
        </w:rPr>
        <w:t xml:space="preserve"> </w:t>
      </w:r>
      <w:r>
        <w:rPr>
          <w:w w:val="95"/>
        </w:rPr>
        <w:t>Les</w:t>
      </w:r>
      <w:r>
        <w:rPr>
          <w:spacing w:val="41"/>
        </w:rPr>
        <w:t xml:space="preserve"> </w:t>
      </w:r>
      <w:r>
        <w:rPr>
          <w:w w:val="95"/>
        </w:rPr>
        <w:t>exigences</w:t>
      </w:r>
      <w:r>
        <w:rPr>
          <w:spacing w:val="40"/>
        </w:rPr>
        <w:t xml:space="preserve"> </w:t>
      </w:r>
      <w:r>
        <w:rPr>
          <w:w w:val="95"/>
        </w:rPr>
        <w:t>demandées peuvent</w:t>
      </w:r>
      <w:r>
        <w:rPr>
          <w:spacing w:val="41"/>
        </w:rPr>
        <w:t xml:space="preserve"> </w:t>
      </w:r>
      <w:r>
        <w:rPr>
          <w:w w:val="95"/>
        </w:rPr>
        <w:t>être</w:t>
      </w:r>
      <w:r>
        <w:rPr>
          <w:spacing w:val="40"/>
        </w:rPr>
        <w:t xml:space="preserve"> </w:t>
      </w:r>
      <w:r>
        <w:rPr>
          <w:w w:val="95"/>
        </w:rPr>
        <w:t>consultées au</w:t>
      </w:r>
      <w:r>
        <w:rPr>
          <w:spacing w:val="41"/>
        </w:rPr>
        <w:t xml:space="preserve"> </w:t>
      </w:r>
      <w:r>
        <w:rPr>
          <w:w w:val="95"/>
        </w:rPr>
        <w:t>début des</w:t>
      </w:r>
      <w:r>
        <w:rPr>
          <w:spacing w:val="40"/>
        </w:rPr>
        <w:t xml:space="preserve"> </w:t>
      </w:r>
      <w:r>
        <w:rPr>
          <w:w w:val="95"/>
        </w:rPr>
        <w:t>manuels scolaires</w:t>
      </w:r>
      <w:r>
        <w:rPr>
          <w:spacing w:val="41"/>
        </w:rPr>
        <w:t xml:space="preserve"> </w:t>
      </w:r>
      <w:r>
        <w:rPr>
          <w:w w:val="95"/>
        </w:rPr>
        <w:t>ou</w:t>
      </w:r>
      <w:r>
        <w:rPr>
          <w:spacing w:val="1"/>
          <w:w w:val="95"/>
        </w:rPr>
        <w:t xml:space="preserve"> </w:t>
      </w:r>
      <w:r>
        <w:rPr>
          <w:spacing w:val="-1"/>
        </w:rPr>
        <w:t>sur le blog</w:t>
      </w:r>
      <w:r>
        <w:rPr>
          <w:spacing w:val="-1"/>
          <w:vertAlign w:val="superscript"/>
        </w:rPr>
        <w:t>.</w:t>
      </w:r>
      <w:r>
        <w:rPr>
          <w:spacing w:val="-1"/>
        </w:rPr>
        <w:t xml:space="preserve"> Une langue doit d’abord être considérée comme un moyen de communication </w:t>
      </w:r>
      <w:r>
        <w:rPr/>
        <w:t>d’où l’importance de la pratique</w:t>
      </w:r>
      <w:r>
        <w:rPr>
          <w:spacing w:val="1"/>
        </w:rPr>
        <w:t xml:space="preserve"> </w:t>
      </w:r>
      <w:r>
        <w:rPr>
          <w:u w:val="single"/>
        </w:rPr>
        <w:t>orale,</w:t>
      </w:r>
      <w:r>
        <w:rPr>
          <w:spacing w:val="-1"/>
          <w:u w:val="single"/>
        </w:rPr>
        <w:t xml:space="preserve"> </w:t>
      </w:r>
      <w:r>
        <w:rPr>
          <w:u w:val="single"/>
        </w:rPr>
        <w:t>pratique</w:t>
      </w:r>
      <w:r>
        <w:rPr>
          <w:spacing w:val="-3"/>
          <w:u w:val="single"/>
        </w:rPr>
        <w:t xml:space="preserve"> </w:t>
      </w:r>
      <w:r>
        <w:rPr>
          <w:u w:val="single"/>
        </w:rPr>
        <w:t>que</w:t>
      </w:r>
      <w:r>
        <w:rPr>
          <w:spacing w:val="-1"/>
          <w:u w:val="single"/>
        </w:rPr>
        <w:t xml:space="preserve"> </w:t>
      </w:r>
      <w:r>
        <w:rPr>
          <w:u w:val="single"/>
        </w:rPr>
        <w:t>nous</w:t>
      </w:r>
      <w:r>
        <w:rPr>
          <w:spacing w:val="-4"/>
          <w:u w:val="single"/>
        </w:rPr>
        <w:t xml:space="preserve"> </w:t>
      </w:r>
      <w:r>
        <w:rPr>
          <w:u w:val="single"/>
        </w:rPr>
        <w:t>développerons</w:t>
      </w:r>
      <w:r>
        <w:rPr>
          <w:spacing w:val="-1"/>
          <w:u w:val="single"/>
        </w:rPr>
        <w:t xml:space="preserve"> </w:t>
      </w:r>
      <w:r>
        <w:rPr>
          <w:u w:val="single"/>
        </w:rPr>
        <w:t>au</w:t>
      </w:r>
      <w:r>
        <w:rPr>
          <w:spacing w:val="-1"/>
          <w:u w:val="single"/>
        </w:rPr>
        <w:t xml:space="preserve"> </w:t>
      </w:r>
      <w:r>
        <w:rPr>
          <w:u w:val="single"/>
        </w:rPr>
        <w:t>maximum !</w:t>
      </w:r>
      <w:r>
        <w:rPr>
          <w:spacing w:val="-3"/>
          <w:u w:val="single"/>
        </w:rPr>
        <w:t xml:space="preserve"> </w:t>
      </w:r>
      <w:r>
        <w:rPr>
          <w:u w:val="single"/>
        </w:rPr>
        <w:t>(donc</w:t>
      </w:r>
      <w:r>
        <w:rPr>
          <w:spacing w:val="-1"/>
          <w:u w:val="single"/>
        </w:rPr>
        <w:t xml:space="preserve"> </w:t>
      </w:r>
      <w:r>
        <w:rPr>
          <w:u w:val="single"/>
        </w:rPr>
        <w:t>beaucoup</w:t>
      </w:r>
      <w:r>
        <w:rPr>
          <w:spacing w:val="-2"/>
          <w:u w:val="single"/>
        </w:rPr>
        <w:t xml:space="preserve"> </w:t>
      </w:r>
      <w:r>
        <w:rPr>
          <w:u w:val="single"/>
        </w:rPr>
        <w:t>d’évaluations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orales</w:t>
      </w:r>
      <w:r>
        <w:rPr>
          <w:spacing w:val="-1"/>
          <w:u w:val="single"/>
        </w:rPr>
        <w:t xml:space="preserve"> </w:t>
      </w:r>
      <w:r>
        <w:rPr>
          <w:u w:val="single"/>
        </w:rPr>
        <w:t>(voir</w:t>
      </w:r>
      <w:r>
        <w:rPr>
          <w:spacing w:val="-6"/>
          <w:u w:val="single"/>
        </w:rPr>
        <w:t xml:space="preserve"> </w:t>
      </w:r>
      <w:r>
        <w:rPr>
          <w:u w:val="single"/>
        </w:rPr>
        <w:t>à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suite)</w:t>
      </w:r>
    </w:p>
    <w:p>
      <w:pPr>
        <w:pStyle w:val="Corpsdetexte"/>
        <w:ind w:left="0" w:hanging="0"/>
        <w:rPr>
          <w:b/>
          <w:b/>
          <w:sz w:val="10"/>
        </w:rPr>
      </w:pPr>
      <w:r>
        <w:rPr>
          <w:b/>
          <w:sz w:val="10"/>
        </w:rPr>
      </w:r>
    </w:p>
    <w:p>
      <w:pPr>
        <w:pStyle w:val="Corpsdetexte"/>
        <w:spacing w:lineRule="exact" w:line="206" w:before="92" w:after="0"/>
        <w:rPr/>
      </w:pPr>
      <w:r>
        <w:rPr>
          <w:u w:val="single"/>
        </w:rPr>
        <w:t>ECRITS</w:t>
      </w:r>
      <w:r>
        <w:rPr>
          <w:spacing w:val="-2"/>
          <w:u w:val="single"/>
        </w:rPr>
        <w:t xml:space="preserve"> </w:t>
      </w:r>
      <w:r>
        <w:rPr/>
        <w:t>:</w:t>
      </w:r>
    </w:p>
    <w:p>
      <w:pPr>
        <w:pStyle w:val="Normal"/>
        <w:spacing w:lineRule="exact" w:line="206"/>
        <w:ind w:left="120" w:hanging="0"/>
        <w:rPr>
          <w:sz w:val="18"/>
        </w:rPr>
      </w:pPr>
      <w:r>
        <w:rPr>
          <w:sz w:val="18"/>
        </w:rPr>
        <w:t>-coef</w:t>
      </w:r>
      <w:r>
        <w:rPr>
          <w:spacing w:val="-5"/>
          <w:sz w:val="18"/>
        </w:rPr>
        <w:t xml:space="preserve"> </w:t>
      </w:r>
      <w:r>
        <w:rPr>
          <w:sz w:val="18"/>
        </w:rPr>
        <w:t>1: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les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devoirs </w:t>
      </w:r>
      <w:r>
        <w:rPr>
          <w:sz w:val="18"/>
        </w:rPr>
        <w:t>volontaires</w:t>
      </w:r>
      <w:r>
        <w:rPr>
          <w:spacing w:val="-4"/>
          <w:sz w:val="18"/>
        </w:rPr>
        <w:t xml:space="preserve"> </w:t>
      </w:r>
      <w:r>
        <w:rPr>
          <w:sz w:val="18"/>
        </w:rPr>
        <w:t>(ou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imposés) </w:t>
      </w:r>
      <w:r>
        <w:rPr>
          <w:b/>
          <w:sz w:val="18"/>
        </w:rPr>
        <w:t>réalisés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maison </w:t>
      </w:r>
      <w:r>
        <w:rPr>
          <w:sz w:val="18"/>
        </w:rPr>
        <w:t>et</w:t>
      </w:r>
      <w:r>
        <w:rPr>
          <w:spacing w:val="-3"/>
          <w:sz w:val="18"/>
        </w:rPr>
        <w:t xml:space="preserve"> </w:t>
      </w:r>
      <w:r>
        <w:rPr>
          <w:sz w:val="18"/>
        </w:rPr>
        <w:t>ramassés.</w:t>
      </w:r>
    </w:p>
    <w:p>
      <w:pPr>
        <w:pStyle w:val="Normal"/>
        <w:spacing w:lineRule="exact" w:line="206" w:before="2" w:after="0"/>
        <w:ind w:left="120" w:hanging="0"/>
        <w:rPr>
          <w:sz w:val="18"/>
        </w:rPr>
      </w:pPr>
      <w:r>
        <w:rPr>
          <w:sz w:val="18"/>
        </w:rPr>
        <w:t>-coef</w:t>
      </w:r>
      <w:r>
        <w:rPr>
          <w:spacing w:val="-5"/>
          <w:sz w:val="18"/>
        </w:rPr>
        <w:t xml:space="preserve"> </w:t>
      </w:r>
      <w:r>
        <w:rPr>
          <w:sz w:val="18"/>
        </w:rPr>
        <w:t>1: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les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interrogations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surprises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ponctuelles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début</w:t>
      </w:r>
      <w:r>
        <w:rPr>
          <w:spacing w:val="-2"/>
          <w:sz w:val="18"/>
        </w:rPr>
        <w:t xml:space="preserve"> </w:t>
      </w:r>
      <w:r>
        <w:rPr>
          <w:sz w:val="18"/>
        </w:rPr>
        <w:t>d’heure</w:t>
      </w:r>
      <w:r>
        <w:rPr>
          <w:spacing w:val="-4"/>
          <w:sz w:val="18"/>
        </w:rPr>
        <w:t xml:space="preserve"> </w:t>
      </w:r>
      <w:r>
        <w:rPr>
          <w:sz w:val="18"/>
        </w:rPr>
        <w:t>(leçon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vocabulaire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conjugaison...)</w:t>
      </w:r>
    </w:p>
    <w:p>
      <w:pPr>
        <w:pStyle w:val="Normal"/>
        <w:spacing w:lineRule="exact" w:line="206"/>
        <w:ind w:left="120" w:hanging="0"/>
        <w:rPr>
          <w:sz w:val="18"/>
        </w:rPr>
      </w:pPr>
      <w:r>
        <w:rPr>
          <w:sz w:val="18"/>
        </w:rPr>
        <w:t>-coef</w:t>
      </w:r>
      <w:r>
        <w:rPr>
          <w:spacing w:val="-5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travail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salle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informatique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recherche ou de compréhension </w:t>
      </w:r>
      <w:r>
        <w:rPr>
          <w:b/>
          <w:sz w:val="18"/>
        </w:rPr>
        <w:t>puis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évaluation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travers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questions</w:t>
      </w:r>
      <w:r>
        <w:rPr>
          <w:sz w:val="18"/>
        </w:rPr>
        <w:t>.</w:t>
      </w:r>
    </w:p>
    <w:p>
      <w:pPr>
        <w:pStyle w:val="Corpsdetexte"/>
        <w:spacing w:before="1" w:after="0"/>
        <w:ind w:left="120" w:right="362" w:hanging="0"/>
        <w:jc w:val="both"/>
        <w:rPr/>
      </w:pPr>
      <w:r>
        <w:rPr/>
        <w:t>-coef</w:t>
      </w:r>
      <w:r>
        <w:rPr>
          <w:spacing w:val="-5"/>
        </w:rPr>
        <w:t xml:space="preserve"> </w:t>
      </w:r>
      <w:r>
        <w:rPr/>
        <w:t>2</w:t>
      </w:r>
      <w:r>
        <w:rPr>
          <w:spacing w:val="-2"/>
        </w:rPr>
        <w:t xml:space="preserve"> </w:t>
      </w:r>
      <w:r>
        <w:rPr/>
        <w:t>(ou</w:t>
      </w:r>
      <w:r>
        <w:rPr>
          <w:spacing w:val="-4"/>
        </w:rPr>
        <w:t xml:space="preserve"> </w:t>
      </w:r>
      <w:r>
        <w:rPr/>
        <w:t>3):</w:t>
      </w:r>
      <w:r>
        <w:rPr>
          <w:spacing w:val="-2"/>
        </w:rPr>
        <w:t xml:space="preserve"> </w:t>
      </w:r>
      <w:r>
        <w:rPr>
          <w:b/>
        </w:rPr>
        <w:t>les</w:t>
      </w:r>
      <w:r>
        <w:rPr>
          <w:b/>
          <w:spacing w:val="-4"/>
        </w:rPr>
        <w:t xml:space="preserve"> </w:t>
      </w:r>
      <w:r>
        <w:rPr>
          <w:b/>
        </w:rPr>
        <w:t>DS</w:t>
      </w:r>
      <w:r>
        <w:rPr>
          <w:b/>
          <w:spacing w:val="-2"/>
        </w:rPr>
        <w:t xml:space="preserve"> </w:t>
      </w:r>
      <w:r>
        <w:rPr>
          <w:b/>
        </w:rPr>
        <w:t>ou</w:t>
      </w:r>
      <w:r>
        <w:rPr>
          <w:b/>
          <w:spacing w:val="-5"/>
        </w:rPr>
        <w:t xml:space="preserve"> </w:t>
      </w:r>
      <w:r>
        <w:rPr>
          <w:b/>
        </w:rPr>
        <w:t>devoirs</w:t>
      </w:r>
      <w:r>
        <w:rPr>
          <w:b/>
          <w:spacing w:val="-2"/>
        </w:rPr>
        <w:t xml:space="preserve"> </w:t>
      </w:r>
      <w:r>
        <w:rPr>
          <w:b/>
        </w:rPr>
        <w:t>spécifiques</w:t>
      </w:r>
      <w:r>
        <w:rPr/>
        <w:t>:</w:t>
      </w:r>
      <w:r>
        <w:rPr>
          <w:spacing w:val="-4"/>
        </w:rPr>
        <w:t xml:space="preserve"> </w:t>
      </w:r>
      <w:r>
        <w:rPr/>
        <w:t>les</w:t>
      </w:r>
      <w:r>
        <w:rPr>
          <w:spacing w:val="-3"/>
        </w:rPr>
        <w:t xml:space="preserve"> </w:t>
      </w:r>
      <w:r>
        <w:rPr/>
        <w:t>élèves</w:t>
      </w:r>
      <w:r>
        <w:rPr>
          <w:spacing w:val="-2"/>
        </w:rPr>
        <w:t xml:space="preserve"> </w:t>
      </w:r>
      <w:r>
        <w:rPr/>
        <w:t>sont</w:t>
      </w:r>
      <w:r>
        <w:rPr>
          <w:spacing w:val="-4"/>
        </w:rPr>
        <w:t xml:space="preserve"> </w:t>
      </w:r>
      <w:r>
        <w:rPr/>
        <w:t>avertis</w:t>
      </w:r>
      <w:r>
        <w:rPr>
          <w:spacing w:val="-3"/>
        </w:rPr>
        <w:t xml:space="preserve"> </w:t>
      </w:r>
      <w:r>
        <w:rPr/>
        <w:t>à</w:t>
      </w:r>
      <w:r>
        <w:rPr>
          <w:spacing w:val="-4"/>
        </w:rPr>
        <w:t xml:space="preserve"> </w:t>
      </w:r>
      <w:r>
        <w:rPr/>
        <w:t>l’avance.</w:t>
      </w:r>
      <w:r>
        <w:rPr>
          <w:spacing w:val="-1"/>
        </w:rPr>
        <w:t xml:space="preserve"> </w:t>
      </w:r>
      <w:r>
        <w:rPr/>
        <w:t>Cela</w:t>
      </w:r>
      <w:r>
        <w:rPr>
          <w:spacing w:val="-5"/>
        </w:rPr>
        <w:t xml:space="preserve"> </w:t>
      </w:r>
      <w:r>
        <w:rPr/>
        <w:t>permet</w:t>
      </w:r>
      <w:r>
        <w:rPr>
          <w:spacing w:val="-2"/>
        </w:rPr>
        <w:t xml:space="preserve"> </w:t>
      </w:r>
      <w:r>
        <w:rPr/>
        <w:t>une</w:t>
      </w:r>
      <w:r>
        <w:rPr>
          <w:spacing w:val="-2"/>
        </w:rPr>
        <w:t xml:space="preserve"> </w:t>
      </w:r>
      <w:r>
        <w:rPr/>
        <w:t>révision</w:t>
      </w:r>
      <w:r>
        <w:rPr>
          <w:spacing w:val="-5"/>
        </w:rPr>
        <w:t xml:space="preserve"> </w:t>
      </w:r>
      <w:r>
        <w:rPr/>
        <w:t>globale</w:t>
      </w:r>
      <w:r>
        <w:rPr>
          <w:spacing w:val="-2"/>
        </w:rPr>
        <w:t xml:space="preserve"> </w:t>
      </w:r>
      <w:r>
        <w:rPr/>
        <w:t>sur</w:t>
      </w:r>
      <w:r>
        <w:rPr>
          <w:spacing w:val="-4"/>
        </w:rPr>
        <w:t xml:space="preserve"> </w:t>
      </w:r>
      <w:r>
        <w:rPr/>
        <w:t>plusieurs</w:t>
      </w:r>
      <w:r>
        <w:rPr>
          <w:spacing w:val="1"/>
        </w:rPr>
        <w:t xml:space="preserve"> </w:t>
      </w:r>
      <w:r>
        <w:rPr/>
        <w:t>documents</w:t>
      </w:r>
      <w:r>
        <w:rPr>
          <w:spacing w:val="-3"/>
        </w:rPr>
        <w:t xml:space="preserve"> </w:t>
      </w:r>
      <w:r>
        <w:rPr/>
        <w:t>et points</w:t>
      </w:r>
      <w:r>
        <w:rPr>
          <w:spacing w:val="-2"/>
        </w:rPr>
        <w:t xml:space="preserve"> </w:t>
      </w:r>
      <w:r>
        <w:rPr/>
        <w:t>grammaticaux</w:t>
      </w:r>
      <w:r>
        <w:rPr>
          <w:spacing w:val="-3"/>
        </w:rPr>
        <w:t xml:space="preserve"> </w:t>
      </w:r>
      <w:r>
        <w:rPr/>
        <w:t>et évalue le</w:t>
      </w:r>
      <w:r>
        <w:rPr>
          <w:spacing w:val="-3"/>
        </w:rPr>
        <w:t xml:space="preserve"> </w:t>
      </w:r>
      <w:r>
        <w:rPr/>
        <w:t>niveau acquis au</w:t>
      </w:r>
      <w:r>
        <w:rPr>
          <w:spacing w:val="-2"/>
        </w:rPr>
        <w:t xml:space="preserve"> </w:t>
      </w:r>
      <w:r>
        <w:rPr/>
        <w:t>fil</w:t>
      </w:r>
      <w:r>
        <w:rPr>
          <w:spacing w:val="-1"/>
        </w:rPr>
        <w:t xml:space="preserve"> </w:t>
      </w:r>
      <w:r>
        <w:rPr/>
        <w:t>des</w:t>
      </w:r>
      <w:r>
        <w:rPr>
          <w:spacing w:val="-2"/>
        </w:rPr>
        <w:t xml:space="preserve"> </w:t>
      </w:r>
      <w:r>
        <w:rPr/>
        <w:t>semaines.</w:t>
      </w:r>
    </w:p>
    <w:p>
      <w:pPr>
        <w:pStyle w:val="Corpsdetexte"/>
        <w:spacing w:before="11" w:after="0"/>
        <w:ind w:left="0" w:hanging="0"/>
        <w:rPr>
          <w:sz w:val="17"/>
        </w:rPr>
      </w:pPr>
      <w:r>
        <w:rPr>
          <w:sz w:val="17"/>
        </w:rPr>
      </w:r>
    </w:p>
    <w:p>
      <w:pPr>
        <w:pStyle w:val="Corpsdetexte"/>
        <w:spacing w:lineRule="exact" w:line="206"/>
        <w:jc w:val="both"/>
        <w:rPr/>
      </w:pPr>
      <w:r>
        <w:rPr>
          <w:u w:val="single"/>
        </w:rPr>
        <w:t>ORAUX</w:t>
      </w:r>
      <w:r>
        <w:rPr>
          <w:spacing w:val="-1"/>
          <w:u w:val="single"/>
        </w:rPr>
        <w:t xml:space="preserve"> </w:t>
      </w:r>
      <w:r>
        <w:rPr/>
        <w:t>:</w:t>
      </w:r>
    </w:p>
    <w:p>
      <w:pPr>
        <w:pStyle w:val="Titre1"/>
        <w:spacing w:lineRule="exact" w:line="206"/>
        <w:rPr/>
      </w:pPr>
      <w:r>
        <w:rPr>
          <w:b w:val="false"/>
        </w:rPr>
        <w:t>-coef</w:t>
      </w:r>
      <w:r>
        <w:rPr>
          <w:b w:val="false"/>
          <w:spacing w:val="-5"/>
        </w:rPr>
        <w:t xml:space="preserve"> </w:t>
      </w:r>
      <w:r>
        <w:rPr>
          <w:b w:val="false"/>
        </w:rPr>
        <w:t>1:</w:t>
      </w:r>
      <w:r>
        <w:rPr>
          <w:b w:val="false"/>
          <w:spacing w:val="-2"/>
        </w:rPr>
        <w:t xml:space="preserve"> </w:t>
      </w:r>
      <w:r>
        <w:rPr/>
        <w:t>le</w:t>
      </w:r>
      <w:r>
        <w:rPr>
          <w:spacing w:val="-5"/>
        </w:rPr>
        <w:t xml:space="preserve"> </w:t>
      </w:r>
      <w:r>
        <w:rPr/>
        <w:t>rituel</w:t>
      </w:r>
      <w:r>
        <w:rPr>
          <w:spacing w:val="39"/>
        </w:rPr>
        <w:t xml:space="preserve"> </w:t>
      </w:r>
      <w:r>
        <w:rPr/>
        <w:t>quotidien</w:t>
      </w:r>
      <w:r>
        <w:rPr>
          <w:spacing w:val="-3"/>
        </w:rPr>
        <w:t xml:space="preserve"> </w:t>
      </w:r>
      <w:r>
        <w:rPr/>
        <w:t>«</w:t>
      </w:r>
      <w:r>
        <w:rPr>
          <w:spacing w:val="1"/>
        </w:rPr>
        <w:t xml:space="preserve"> </w:t>
      </w:r>
      <w:r>
        <w:rPr/>
        <w:t>Paso</w:t>
      </w:r>
      <w:r>
        <w:rPr>
          <w:spacing w:val="-3"/>
        </w:rPr>
        <w:t xml:space="preserve"> </w:t>
      </w:r>
      <w:r>
        <w:rPr/>
        <w:t>lista</w:t>
      </w:r>
      <w:r>
        <w:rPr>
          <w:spacing w:val="-2"/>
        </w:rPr>
        <w:t xml:space="preserve"> </w:t>
      </w:r>
      <w:r>
        <w:rPr/>
        <w:t>»,</w:t>
      </w:r>
      <w:r>
        <w:rPr>
          <w:spacing w:val="-4"/>
        </w:rPr>
        <w:t xml:space="preserve"> </w:t>
      </w:r>
      <w:r>
        <w:rPr/>
        <w:t>l’élève</w:t>
      </w:r>
      <w:r>
        <w:rPr>
          <w:spacing w:val="-3"/>
        </w:rPr>
        <w:t xml:space="preserve"> </w:t>
      </w:r>
      <w:r>
        <w:rPr/>
        <w:t>fait</w:t>
      </w:r>
      <w:r>
        <w:rPr>
          <w:spacing w:val="-5"/>
        </w:rPr>
        <w:t xml:space="preserve"> </w:t>
      </w:r>
      <w:r>
        <w:rPr/>
        <w:t>l’appel</w:t>
      </w:r>
      <w:r>
        <w:rPr>
          <w:spacing w:val="-2"/>
        </w:rPr>
        <w:t xml:space="preserve"> </w:t>
      </w:r>
      <w:r>
        <w:rPr/>
        <w:t>à</w:t>
      </w:r>
      <w:r>
        <w:rPr>
          <w:spacing w:val="-5"/>
        </w:rPr>
        <w:t xml:space="preserve"> </w:t>
      </w:r>
      <w:r>
        <w:rPr/>
        <w:t>l’aide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ses</w:t>
      </w:r>
      <w:r>
        <w:rPr>
          <w:spacing w:val="-3"/>
        </w:rPr>
        <w:t xml:space="preserve"> </w:t>
      </w:r>
      <w:r>
        <w:rPr/>
        <w:t>camarades</w:t>
      </w:r>
      <w:r>
        <w:rPr>
          <w:spacing w:val="-3"/>
        </w:rPr>
        <w:t xml:space="preserve"> </w:t>
      </w:r>
      <w:r>
        <w:rPr/>
        <w:t>qui</w:t>
      </w:r>
      <w:r>
        <w:rPr>
          <w:spacing w:val="-3"/>
        </w:rPr>
        <w:t xml:space="preserve"> </w:t>
      </w:r>
      <w:r>
        <w:rPr/>
        <w:t>lui</w:t>
      </w:r>
      <w:r>
        <w:rPr>
          <w:spacing w:val="-4"/>
        </w:rPr>
        <w:t xml:space="preserve"> </w:t>
      </w:r>
      <w:r>
        <w:rPr/>
        <w:t>posent</w:t>
      </w:r>
      <w:r>
        <w:rPr>
          <w:spacing w:val="-3"/>
        </w:rPr>
        <w:t xml:space="preserve"> </w:t>
      </w:r>
      <w:r>
        <w:rPr/>
        <w:t>des</w:t>
      </w:r>
      <w:r>
        <w:rPr>
          <w:spacing w:val="-5"/>
        </w:rPr>
        <w:t xml:space="preserve"> </w:t>
      </w:r>
      <w:r>
        <w:rPr/>
        <w:t>questions.</w:t>
      </w:r>
    </w:p>
    <w:p>
      <w:pPr>
        <w:pStyle w:val="Titre1"/>
        <w:spacing w:lineRule="exact" w:line="206"/>
        <w:rPr/>
      </w:pPr>
      <w:r>
        <w:rPr>
          <w:b w:val="false"/>
        </w:rPr>
        <w:t>-coef</w:t>
      </w:r>
      <w:r>
        <w:rPr>
          <w:b w:val="false"/>
          <w:spacing w:val="-5"/>
        </w:rPr>
        <w:t xml:space="preserve"> </w:t>
      </w:r>
      <w:r>
        <w:rPr>
          <w:b w:val="false"/>
        </w:rPr>
        <w:t>1</w:t>
      </w:r>
      <w:r>
        <w:rPr>
          <w:b w:val="false"/>
          <w:sz w:val="18"/>
          <w:szCs w:val="18"/>
        </w:rPr>
        <w:t>:</w:t>
      </w:r>
      <w:r>
        <w:rPr>
          <w:b w:val="false"/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rituel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«</w:t>
      </w:r>
      <w:r>
        <w:rPr>
          <w:spacing w:val="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rFonts w:eastAsia="Times New Roman" w:cs="Times New Roman"/>
          <w:b/>
          <w:bCs/>
          <w:sz w:val="18"/>
          <w:szCs w:val="18"/>
          <w:lang w:val="fr-FR"/>
        </w:rPr>
        <w:t>e presento</w:t>
      </w:r>
      <w:r>
        <w:rPr>
          <w:sz w:val="18"/>
          <w:szCs w:val="18"/>
        </w:rPr>
        <w:t>»,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l’élève</w:t>
      </w:r>
      <w:r>
        <w:rPr>
          <w:spacing w:val="-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parle de lui à la 1ère personne (exercice qui évolue en fonction des apprentissages)</w:t>
      </w:r>
    </w:p>
    <w:p>
      <w:pPr>
        <w:pStyle w:val="Normal"/>
        <w:ind w:left="120" w:right="213" w:hanging="0"/>
        <w:rPr>
          <w:sz w:val="18"/>
          <w:szCs w:val="18"/>
        </w:rPr>
      </w:pPr>
      <w:r>
        <w:rPr>
          <w:sz w:val="18"/>
          <w:szCs w:val="18"/>
        </w:rPr>
        <w:t>Je peux saluer, me présenter, donner mon âge, dire où j’habite et situer, dire le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temps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qu’il fait,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parler de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mes frères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et sœurs, dire ce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que j’aime…</w:t>
      </w:r>
    </w:p>
    <w:p>
      <w:pPr>
        <w:pStyle w:val="Corpsdetexte"/>
        <w:ind w:left="120" w:right="37" w:hanging="0"/>
        <w:rPr>
          <w:sz w:val="18"/>
          <w:szCs w:val="18"/>
        </w:rPr>
      </w:pPr>
      <w:r>
        <w:rPr>
          <w:sz w:val="18"/>
          <w:szCs w:val="18"/>
        </w:rPr>
        <w:t>Cet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exercice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débute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simplement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avec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quelques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éléments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puis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évolue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au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fur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et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à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mesure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des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apprentissages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et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complique.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Tous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les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élèves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classe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sont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évalués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pendant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trimestre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(début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z w:val="18"/>
          <w:szCs w:val="18"/>
          <w:vertAlign w:val="superscript"/>
        </w:rPr>
        <w:t>ème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trimestre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généralement</w:t>
      </w:r>
      <w:r>
        <w:rPr>
          <w:spacing w:val="-1"/>
          <w:sz w:val="18"/>
          <w:szCs w:val="18"/>
        </w:rPr>
        <w:t xml:space="preserve"> à partir de la 5ème</w:t>
      </w:r>
      <w:r>
        <w:rPr>
          <w:sz w:val="18"/>
          <w:szCs w:val="18"/>
        </w:rPr>
        <w:t>).</w:t>
      </w:r>
    </w:p>
    <w:p>
      <w:pPr>
        <w:pStyle w:val="Corpsdetexte"/>
        <w:spacing w:lineRule="exact" w:line="206"/>
        <w:rPr>
          <w:sz w:val="18"/>
          <w:szCs w:val="18"/>
        </w:rPr>
      </w:pPr>
      <w:r>
        <w:rPr>
          <w:spacing w:val="-3"/>
          <w:sz w:val="18"/>
          <w:szCs w:val="18"/>
        </w:rPr>
        <w:t>Il</w:t>
      </w:r>
      <w:r>
        <w:rPr>
          <w:spacing w:val="-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rend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compte</w:t>
      </w:r>
      <w:r>
        <w:rPr>
          <w:spacing w:val="-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des</w:t>
      </w:r>
      <w:r>
        <w:rPr>
          <w:spacing w:val="-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principales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bases</w:t>
      </w:r>
      <w:r>
        <w:rPr>
          <w:spacing w:val="-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acquises</w:t>
      </w:r>
      <w:r>
        <w:rPr>
          <w:spacing w:val="-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en cours.</w:t>
      </w:r>
    </w:p>
    <w:p>
      <w:pPr>
        <w:pStyle w:val="Titre1"/>
        <w:spacing w:lineRule="exact" w:line="206"/>
        <w:rPr/>
      </w:pPr>
      <w:r>
        <w:rPr>
          <w:b w:val="false"/>
          <w:spacing w:val="-3"/>
        </w:rPr>
        <w:t>-coef</w:t>
      </w:r>
      <w:r>
        <w:rPr>
          <w:b w:val="false"/>
          <w:spacing w:val="-5"/>
        </w:rPr>
        <w:t xml:space="preserve"> </w:t>
      </w:r>
      <w:r>
        <w:rPr>
          <w:b w:val="false"/>
          <w:spacing w:val="-3"/>
        </w:rPr>
        <w:t>1:</w:t>
      </w:r>
      <w:r>
        <w:rPr>
          <w:b w:val="false"/>
          <w:spacing w:val="-2"/>
        </w:rPr>
        <w:t xml:space="preserve"> </w:t>
      </w:r>
      <w:r>
        <w:rPr>
          <w:spacing w:val="-3"/>
        </w:rPr>
        <w:t>le</w:t>
      </w:r>
      <w:r>
        <w:rPr>
          <w:spacing w:val="-5"/>
        </w:rPr>
        <w:t xml:space="preserve"> </w:t>
      </w:r>
      <w:r>
        <w:rPr>
          <w:spacing w:val="-3"/>
        </w:rPr>
        <w:t>rituel</w:t>
      </w:r>
      <w:r>
        <w:rPr>
          <w:spacing w:val="39"/>
        </w:rPr>
        <w:t xml:space="preserve"> </w:t>
      </w:r>
      <w:r>
        <w:rPr>
          <w:spacing w:val="-3"/>
        </w:rPr>
        <w:t>«</w:t>
      </w:r>
      <w:r>
        <w:rPr>
          <w:spacing w:val="1"/>
        </w:rPr>
        <w:t xml:space="preserve"> Mi rutina</w:t>
      </w:r>
      <w:r>
        <w:rPr>
          <w:spacing w:val="-3"/>
        </w:rPr>
        <w:t>»,</w:t>
      </w:r>
      <w:r>
        <w:rPr>
          <w:spacing w:val="-4"/>
        </w:rPr>
        <w:t xml:space="preserve"> </w:t>
      </w:r>
      <w:r>
        <w:rPr>
          <w:spacing w:val="-3"/>
        </w:rPr>
        <w:t>l’élève raconte une journée classique avec le vocabulaire de la routine qu’il maîtrise + heure</w:t>
      </w:r>
    </w:p>
    <w:p>
      <w:pPr>
        <w:pStyle w:val="Normal"/>
        <w:spacing w:before="1" w:after="0"/>
        <w:ind w:left="120" w:hanging="0"/>
        <w:rPr>
          <w:sz w:val="18"/>
        </w:rPr>
      </w:pPr>
      <w:r>
        <w:rPr>
          <w:sz w:val="18"/>
        </w:rPr>
        <w:t xml:space="preserve">-coef 1: </w:t>
      </w:r>
      <w:r>
        <w:rPr>
          <w:b/>
          <w:sz w:val="18"/>
        </w:rPr>
        <w:t xml:space="preserve">les lectures en classe ou enregistrements) sur /5 ou /10 – poésies (préparées en classe, à la maison </w:t>
      </w:r>
      <w:r>
        <w:rPr>
          <w:sz w:val="18"/>
        </w:rPr>
        <w:t>(après étude d’un</w:t>
      </w:r>
      <w:r>
        <w:rPr>
          <w:spacing w:val="-42"/>
          <w:sz w:val="18"/>
        </w:rPr>
        <w:t xml:space="preserve"> </w:t>
      </w:r>
      <w:r>
        <w:rPr>
          <w:sz w:val="18"/>
        </w:rPr>
        <w:t xml:space="preserve">document)) – </w:t>
      </w:r>
      <w:r>
        <w:rPr>
          <w:sz w:val="18"/>
        </w:rPr>
        <w:t>aides et conseils proposés sur le blog, possibilités d’écouter le texte...</w:t>
      </w:r>
    </w:p>
    <w:p>
      <w:pPr>
        <w:pStyle w:val="Normal"/>
        <w:spacing w:lineRule="exact" w:line="206"/>
        <w:ind w:left="120" w:hanging="0"/>
        <w:rPr>
          <w:sz w:val="18"/>
        </w:rPr>
      </w:pPr>
      <w:r>
        <w:rPr>
          <w:sz w:val="18"/>
        </w:rPr>
        <w:t>-coef</w:t>
      </w:r>
      <w:r>
        <w:rPr>
          <w:spacing w:val="-5"/>
          <w:sz w:val="18"/>
        </w:rPr>
        <w:t xml:space="preserve"> </w:t>
      </w:r>
      <w:r>
        <w:rPr>
          <w:sz w:val="18"/>
        </w:rPr>
        <w:t>1: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les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interrogations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orales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individuelles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début</w:t>
      </w:r>
      <w:r>
        <w:rPr>
          <w:spacing w:val="-4"/>
          <w:sz w:val="18"/>
        </w:rPr>
        <w:t xml:space="preserve"> </w:t>
      </w:r>
      <w:r>
        <w:rPr>
          <w:sz w:val="18"/>
        </w:rPr>
        <w:t>d’heure</w:t>
      </w:r>
      <w:r>
        <w:rPr>
          <w:spacing w:val="-5"/>
          <w:sz w:val="18"/>
        </w:rPr>
        <w:t xml:space="preserve"> </w:t>
      </w:r>
      <w:r>
        <w:rPr>
          <w:sz w:val="18"/>
        </w:rPr>
        <w:t>sur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leçon</w:t>
      </w:r>
      <w:r>
        <w:rPr>
          <w:spacing w:val="-2"/>
          <w:sz w:val="18"/>
        </w:rPr>
        <w:t xml:space="preserve"> </w:t>
      </w:r>
      <w:r>
        <w:rPr>
          <w:sz w:val="18"/>
        </w:rPr>
        <w:t>(souvent).</w:t>
      </w:r>
    </w:p>
    <w:p>
      <w:pPr>
        <w:pStyle w:val="Corpsdetexte"/>
        <w:ind w:left="120" w:right="1122" w:hanging="0"/>
        <w:rPr/>
      </w:pPr>
      <w:r>
        <w:rPr/>
        <w:t>L’élève</w:t>
      </w:r>
      <w:r>
        <w:rPr>
          <w:spacing w:val="-4"/>
        </w:rPr>
        <w:t xml:space="preserve"> </w:t>
      </w:r>
      <w:r>
        <w:rPr/>
        <w:t>devra</w:t>
      </w:r>
      <w:r>
        <w:rPr>
          <w:spacing w:val="-6"/>
        </w:rPr>
        <w:t xml:space="preserve"> </w:t>
      </w:r>
      <w:r>
        <w:rPr/>
        <w:t>rendre</w:t>
      </w:r>
      <w:r>
        <w:rPr>
          <w:spacing w:val="-6"/>
        </w:rPr>
        <w:t xml:space="preserve"> </w:t>
      </w:r>
      <w:r>
        <w:rPr/>
        <w:t>compte</w:t>
      </w:r>
      <w:r>
        <w:rPr>
          <w:spacing w:val="-4"/>
        </w:rPr>
        <w:t xml:space="preserve"> </w:t>
      </w:r>
      <w:r>
        <w:rPr/>
        <w:t>du</w:t>
      </w:r>
      <w:r>
        <w:rPr>
          <w:spacing w:val="-5"/>
        </w:rPr>
        <w:t xml:space="preserve"> </w:t>
      </w:r>
      <w:r>
        <w:rPr/>
        <w:t>document</w:t>
      </w:r>
      <w:r>
        <w:rPr>
          <w:spacing w:val="-4"/>
        </w:rPr>
        <w:t xml:space="preserve"> </w:t>
      </w:r>
      <w:r>
        <w:rPr/>
        <w:t>étudié</w:t>
      </w:r>
      <w:r>
        <w:rPr>
          <w:spacing w:val="-4"/>
        </w:rPr>
        <w:t xml:space="preserve"> </w:t>
      </w:r>
      <w:r>
        <w:rPr/>
        <w:t>lors</w:t>
      </w:r>
      <w:r>
        <w:rPr>
          <w:spacing w:val="-6"/>
        </w:rPr>
        <w:t xml:space="preserve"> </w:t>
      </w:r>
      <w:r>
        <w:rPr/>
        <w:t>du</w:t>
      </w:r>
      <w:r>
        <w:rPr>
          <w:spacing w:val="-3"/>
        </w:rPr>
        <w:t xml:space="preserve"> </w:t>
      </w:r>
      <w:r>
        <w:rPr/>
        <w:t>cours</w:t>
      </w:r>
      <w:r>
        <w:rPr>
          <w:spacing w:val="-6"/>
        </w:rPr>
        <w:t xml:space="preserve"> </w:t>
      </w:r>
      <w:r>
        <w:rPr/>
        <w:t>précédent,</w:t>
      </w:r>
      <w:r>
        <w:rPr>
          <w:spacing w:val="-5"/>
        </w:rPr>
        <w:t xml:space="preserve"> </w:t>
      </w:r>
      <w:r>
        <w:rPr/>
        <w:t>connaître</w:t>
      </w:r>
      <w:r>
        <w:rPr>
          <w:spacing w:val="-6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vocabulaire</w:t>
      </w:r>
      <w:r>
        <w:rPr>
          <w:spacing w:val="-4"/>
        </w:rPr>
        <w:t xml:space="preserve"> </w:t>
      </w:r>
      <w:r>
        <w:rPr/>
        <w:t>nouveau,</w:t>
      </w:r>
      <w:r>
        <w:rPr>
          <w:spacing w:val="-3"/>
        </w:rPr>
        <w:t xml:space="preserve"> </w:t>
      </w:r>
      <w:r>
        <w:rPr/>
        <w:t>etc.</w:t>
      </w:r>
    </w:p>
    <w:p>
      <w:pPr>
        <w:pStyle w:val="Corpsdetexte"/>
        <w:ind w:left="120" w:right="1122" w:hanging="0"/>
        <w:rPr/>
      </w:pPr>
      <w:r>
        <w:rPr/>
        <w:t xml:space="preserve">Il pourra s’agir de compléter un texte à trous, par exemple. </w:t>
      </w:r>
    </w:p>
    <w:p>
      <w:pPr>
        <w:pStyle w:val="Titre1"/>
        <w:spacing w:lineRule="exact" w:line="206" w:before="1" w:after="0"/>
        <w:rPr/>
      </w:pPr>
      <w:r>
        <w:rPr>
          <w:b w:val="false"/>
        </w:rPr>
        <w:t>-coef</w:t>
      </w:r>
      <w:r>
        <w:rPr>
          <w:b w:val="false"/>
          <w:spacing w:val="-5"/>
        </w:rPr>
        <w:t xml:space="preserve"> </w:t>
      </w:r>
      <w:r>
        <w:rPr>
          <w:b w:val="false"/>
        </w:rPr>
        <w:t>1:</w:t>
      </w:r>
      <w:r>
        <w:rPr>
          <w:b w:val="false"/>
          <w:spacing w:val="3"/>
        </w:rPr>
        <w:t xml:space="preserve"> </w:t>
      </w:r>
      <w:r>
        <w:rPr/>
        <w:t>les</w:t>
      </w:r>
      <w:r>
        <w:rPr>
          <w:spacing w:val="-3"/>
        </w:rPr>
        <w:t xml:space="preserve"> </w:t>
      </w:r>
      <w:r>
        <w:rPr/>
        <w:t>travaux</w:t>
      </w:r>
      <w:r>
        <w:rPr>
          <w:spacing w:val="-5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activités</w:t>
      </w:r>
      <w:r>
        <w:rPr>
          <w:spacing w:val="-5"/>
        </w:rPr>
        <w:t xml:space="preserve"> </w:t>
      </w:r>
      <w:r>
        <w:rPr/>
        <w:t>orales</w:t>
      </w:r>
      <w:r>
        <w:rPr>
          <w:spacing w:val="-5"/>
        </w:rPr>
        <w:t xml:space="preserve"> </w:t>
      </w:r>
      <w:r>
        <w:rPr/>
        <w:t>ponctuels</w:t>
      </w:r>
      <w:r>
        <w:rPr>
          <w:spacing w:val="-3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classe</w:t>
      </w:r>
      <w:r>
        <w:rPr>
          <w:spacing w:val="-3"/>
        </w:rPr>
        <w:t xml:space="preserve"> </w:t>
      </w:r>
      <w:r>
        <w:rPr/>
        <w:t>dérivés</w:t>
      </w:r>
      <w:r>
        <w:rPr>
          <w:spacing w:val="-5"/>
        </w:rPr>
        <w:t xml:space="preserve"> </w:t>
      </w:r>
      <w:r>
        <w:rPr/>
        <w:t>d'exercices</w:t>
      </w:r>
      <w:r>
        <w:rPr>
          <w:spacing w:val="-3"/>
        </w:rPr>
        <w:t xml:space="preserve"> </w:t>
      </w:r>
      <w:r>
        <w:rPr/>
        <w:t>du</w:t>
      </w:r>
      <w:r>
        <w:rPr>
          <w:spacing w:val="-5"/>
        </w:rPr>
        <w:t xml:space="preserve"> </w:t>
      </w:r>
      <w:r>
        <w:rPr/>
        <w:t>livre</w:t>
      </w:r>
    </w:p>
    <w:p>
      <w:pPr>
        <w:pStyle w:val="Corpsdetexte"/>
        <w:rPr/>
      </w:pPr>
      <w:r>
        <w:rPr/>
        <w:t>Travaux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groupe</w:t>
      </w:r>
      <w:r>
        <w:rPr>
          <w:spacing w:val="-4"/>
        </w:rPr>
        <w:t xml:space="preserve"> </w:t>
      </w:r>
      <w:r>
        <w:rPr/>
        <w:t>et</w:t>
      </w:r>
      <w:r>
        <w:rPr>
          <w:spacing w:val="-5"/>
        </w:rPr>
        <w:t xml:space="preserve"> </w:t>
      </w:r>
      <w:r>
        <w:rPr/>
        <w:t>présentation</w:t>
      </w:r>
      <w:r>
        <w:rPr>
          <w:spacing w:val="-5"/>
        </w:rPr>
        <w:t xml:space="preserve"> </w:t>
      </w:r>
      <w:r>
        <w:rPr/>
        <w:t>finale,</w:t>
      </w:r>
      <w:r>
        <w:rPr>
          <w:spacing w:val="-5"/>
        </w:rPr>
        <w:t xml:space="preserve"> </w:t>
      </w:r>
      <w:r>
        <w:rPr/>
        <w:t>activités</w:t>
      </w:r>
      <w:r>
        <w:rPr>
          <w:spacing w:val="-3"/>
        </w:rPr>
        <w:t xml:space="preserve"> </w:t>
      </w:r>
      <w:r>
        <w:rPr/>
        <w:t>proposées</w:t>
      </w:r>
      <w:r>
        <w:rPr>
          <w:spacing w:val="-4"/>
        </w:rPr>
        <w:t xml:space="preserve"> </w:t>
      </w:r>
      <w:r>
        <w:rPr/>
        <w:t>par</w:t>
      </w:r>
      <w:r>
        <w:rPr>
          <w:spacing w:val="-5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livre,</w:t>
      </w:r>
      <w:r>
        <w:rPr>
          <w:spacing w:val="-2"/>
        </w:rPr>
        <w:t xml:space="preserve"> </w:t>
      </w:r>
      <w:r>
        <w:rPr/>
        <w:t>réalisation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dialogues,</w:t>
      </w:r>
      <w:r>
        <w:rPr>
          <w:spacing w:val="-4"/>
        </w:rPr>
        <w:t xml:space="preserve"> </w:t>
      </w:r>
      <w:r>
        <w:rPr/>
        <w:t>composition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poésie,</w:t>
      </w:r>
      <w:r>
        <w:rPr>
          <w:spacing w:val="-3"/>
        </w:rPr>
        <w:t xml:space="preserve"> </w:t>
      </w:r>
      <w:r>
        <w:rPr/>
        <w:t>activité</w:t>
      </w:r>
      <w:r>
        <w:rPr>
          <w:spacing w:val="-42"/>
        </w:rPr>
        <w:t xml:space="preserve"> </w:t>
      </w:r>
      <w:r>
        <w:rPr/>
        <w:t>théâtrale,</w:t>
      </w:r>
      <w:r>
        <w:rPr>
          <w:spacing w:val="-5"/>
        </w:rPr>
        <w:t xml:space="preserve"> </w:t>
      </w:r>
      <w:r>
        <w:rPr/>
        <w:t>exercices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compréhension</w:t>
      </w:r>
      <w:r>
        <w:rPr>
          <w:spacing w:val="-5"/>
        </w:rPr>
        <w:t xml:space="preserve"> </w:t>
      </w:r>
      <w:r>
        <w:rPr/>
        <w:t>orale</w:t>
      </w:r>
      <w:r>
        <w:rPr>
          <w:spacing w:val="-4"/>
        </w:rPr>
        <w:t xml:space="preserve"> </w:t>
      </w:r>
      <w:r>
        <w:rPr/>
        <w:t>(séquence</w:t>
      </w:r>
      <w:r>
        <w:rPr>
          <w:spacing w:val="-4"/>
        </w:rPr>
        <w:t xml:space="preserve"> </w:t>
      </w:r>
      <w:r>
        <w:rPr/>
        <w:t>linguistiques</w:t>
      </w:r>
      <w:r>
        <w:rPr>
          <w:spacing w:val="-5"/>
        </w:rPr>
        <w:t xml:space="preserve"> </w:t>
      </w:r>
      <w:r>
        <w:rPr/>
        <w:t>sur</w:t>
      </w:r>
      <w:r>
        <w:rPr>
          <w:spacing w:val="-4"/>
        </w:rPr>
        <w:t xml:space="preserve"> </w:t>
      </w:r>
      <w:r>
        <w:rPr/>
        <w:t>vidéoprojecteur,</w:t>
      </w:r>
      <w:r>
        <w:rPr>
          <w:spacing w:val="-3"/>
        </w:rPr>
        <w:t xml:space="preserve"> </w:t>
      </w:r>
      <w:r>
        <w:rPr/>
        <w:t>cd,</w:t>
      </w:r>
      <w:r>
        <w:rPr>
          <w:spacing w:val="-2"/>
        </w:rPr>
        <w:t xml:space="preserve"> </w:t>
      </w:r>
      <w:r>
        <w:rPr/>
        <w:t>MP3</w:t>
      </w:r>
      <w:r>
        <w:rPr>
          <w:spacing w:val="-6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/>
        <w:t>en</w:t>
      </w:r>
      <w:r>
        <w:rPr>
          <w:spacing w:val="-5"/>
        </w:rPr>
        <w:t xml:space="preserve"> </w:t>
      </w:r>
      <w:r>
        <w:rPr/>
        <w:t>salle</w:t>
      </w:r>
      <w:r>
        <w:rPr>
          <w:spacing w:val="-6"/>
        </w:rPr>
        <w:t xml:space="preserve"> </w:t>
      </w:r>
      <w:r>
        <w:rPr/>
        <w:t>informatique), exposés</w:t>
      </w:r>
    </w:p>
    <w:p>
      <w:pPr>
        <w:pStyle w:val="Normal"/>
        <w:ind w:left="120" w:hanging="0"/>
        <w:rPr>
          <w:sz w:val="18"/>
        </w:rPr>
      </w:pPr>
      <w:r>
        <w:rPr>
          <w:b/>
          <w:sz w:val="18"/>
        </w:rPr>
        <w:t>-coef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participation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orale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(1</w:t>
      </w:r>
      <w:r>
        <w:rPr>
          <w:spacing w:val="-2"/>
          <w:sz w:val="18"/>
        </w:rPr>
        <w:t xml:space="preserve"> </w:t>
      </w:r>
      <w:r>
        <w:rPr>
          <w:sz w:val="18"/>
        </w:rPr>
        <w:t>note</w:t>
      </w:r>
      <w:r>
        <w:rPr>
          <w:spacing w:val="-5"/>
          <w:sz w:val="18"/>
        </w:rPr>
        <w:t xml:space="preserve"> </w:t>
      </w:r>
      <w:r>
        <w:rPr>
          <w:sz w:val="18"/>
        </w:rPr>
        <w:t>par</w:t>
      </w:r>
      <w:r>
        <w:rPr>
          <w:spacing w:val="-2"/>
          <w:sz w:val="18"/>
        </w:rPr>
        <w:t xml:space="preserve"> </w:t>
      </w:r>
      <w:r>
        <w:rPr>
          <w:sz w:val="18"/>
        </w:rPr>
        <w:t>trimestre)</w:t>
      </w:r>
    </w:p>
    <w:p>
      <w:pPr>
        <w:pStyle w:val="Corpsdetexte"/>
        <w:ind w:left="120" w:right="158" w:hanging="0"/>
        <w:rPr/>
      </w:pPr>
      <w:r>
        <w:rPr>
          <w:spacing w:val="-1"/>
        </w:rPr>
        <w:t xml:space="preserve">Cette note sera consultable </w:t>
      </w:r>
      <w:r>
        <w:rPr/>
        <w:t>en temps réel sur Pronote et évoluera de semaine en semaine, de cours en cours. Ainsi, l’élève sera en</w:t>
      </w:r>
      <w:r>
        <w:rPr>
          <w:spacing w:val="-42"/>
        </w:rPr>
        <w:t xml:space="preserve"> </w:t>
      </w:r>
      <w:r>
        <w:rPr/>
        <w:t xml:space="preserve">capacité de voir ses progrès et de rectifier s’il n’est pas assez investi. </w:t>
      </w:r>
      <w:r>
        <w:rPr>
          <w:u w:val="single"/>
        </w:rPr>
        <w:t xml:space="preserve">La note démarrera à 10/20 et pourra </w:t>
      </w:r>
      <w:r>
        <w:rPr>
          <w:b/>
          <w:u w:val="single"/>
        </w:rPr>
        <w:t>augmenter ou baisser</w:t>
      </w:r>
      <w:r>
        <w:rPr>
          <w:b/>
          <w:spacing w:val="-42"/>
        </w:rPr>
        <w:t xml:space="preserve"> </w:t>
      </w:r>
      <w:r>
        <w:rPr>
          <w:b/>
          <w:u w:val="single"/>
        </w:rPr>
        <w:t xml:space="preserve">de 0.5 ou 1 point </w:t>
      </w:r>
      <w:r>
        <w:rPr>
          <w:u w:val="single"/>
        </w:rPr>
        <w:t>maximum par séance. Elle pourra aussi rester identique si l’investissement est trop limité ou si la séance était</w:t>
      </w:r>
      <w:r>
        <w:rPr>
          <w:spacing w:val="1"/>
        </w:rPr>
        <w:t xml:space="preserve"> </w:t>
      </w:r>
      <w:r>
        <w:rPr>
          <w:u w:val="single"/>
        </w:rPr>
        <w:t>axée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sur l’écrit. </w:t>
      </w:r>
      <w:r>
        <w:rPr>
          <w:u w:val="single"/>
        </w:rPr>
        <w:t>A partir de 18/20n la note pourra évoluer de 0,25 seulement pour motiver les élèves à continuer leur participation. Celle-ci</w:t>
      </w:r>
      <w:r>
        <w:rPr/>
        <w:t xml:space="preserve"> prendra en compte </w:t>
      </w:r>
      <w:r>
        <w:rPr>
          <w:u w:val="single"/>
        </w:rPr>
        <w:t>5 critères de notation</w:t>
      </w:r>
      <w:r>
        <w:rPr/>
        <w:t>: l’attitude en classe (écoute et comportement) - la fréquence des interventions - la</w:t>
      </w:r>
      <w:r>
        <w:rPr>
          <w:spacing w:val="1"/>
        </w:rPr>
        <w:t xml:space="preserve"> </w:t>
      </w:r>
      <w:r>
        <w:rPr/>
        <w:t>correction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langue</w:t>
      </w:r>
      <w:r>
        <w:rPr>
          <w:spacing w:val="-5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prononciation</w:t>
      </w:r>
      <w:r>
        <w:rPr>
          <w:spacing w:val="-4"/>
        </w:rPr>
        <w:t xml:space="preserve"> </w:t>
      </w:r>
      <w:r>
        <w:rPr/>
        <w:t>et</w:t>
      </w:r>
      <w:r>
        <w:rPr>
          <w:spacing w:val="-3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richesse</w:t>
      </w:r>
      <w:r>
        <w:rPr>
          <w:spacing w:val="-2"/>
        </w:rPr>
        <w:t xml:space="preserve"> </w:t>
      </w:r>
      <w:r>
        <w:rPr/>
        <w:t>des</w:t>
      </w:r>
      <w:r>
        <w:rPr>
          <w:spacing w:val="-3"/>
        </w:rPr>
        <w:t xml:space="preserve"> </w:t>
      </w:r>
      <w:r>
        <w:rPr/>
        <w:t>interventions.</w:t>
      </w:r>
      <w:r>
        <w:rPr>
          <w:spacing w:val="-2"/>
        </w:rPr>
        <w:t xml:space="preserve"> </w:t>
      </w:r>
    </w:p>
    <w:p>
      <w:pPr>
        <w:pStyle w:val="Corpsdetexte"/>
        <w:ind w:left="120" w:right="158" w:hanging="0"/>
        <w:rPr/>
      </w:pPr>
      <w:r>
        <w:rPr/>
        <w:t>Un</w:t>
      </w:r>
      <w:r>
        <w:rPr>
          <w:spacing w:val="-4"/>
        </w:rPr>
        <w:t xml:space="preserve"> </w:t>
      </w:r>
      <w:r>
        <w:rPr/>
        <w:t>élève</w:t>
      </w:r>
      <w:r>
        <w:rPr>
          <w:spacing w:val="-3"/>
        </w:rPr>
        <w:t xml:space="preserve"> </w:t>
      </w:r>
      <w:r>
        <w:rPr/>
        <w:t>trop</w:t>
      </w:r>
      <w:r>
        <w:rPr>
          <w:spacing w:val="-4"/>
        </w:rPr>
        <w:t xml:space="preserve"> </w:t>
      </w:r>
      <w:r>
        <w:rPr/>
        <w:t>bavard,</w:t>
      </w:r>
      <w:r>
        <w:rPr>
          <w:spacing w:val="-2"/>
        </w:rPr>
        <w:t xml:space="preserve"> </w:t>
      </w:r>
      <w:r>
        <w:rPr/>
        <w:t>pénible</w:t>
      </w:r>
      <w:r>
        <w:rPr>
          <w:spacing w:val="-5"/>
        </w:rPr>
        <w:t xml:space="preserve"> </w:t>
      </w:r>
      <w:r>
        <w:rPr/>
        <w:t>perdra</w:t>
      </w:r>
      <w:r>
        <w:rPr>
          <w:spacing w:val="-2"/>
        </w:rPr>
        <w:t xml:space="preserve"> </w:t>
      </w:r>
      <w:r>
        <w:rPr/>
        <w:t>directement</w:t>
      </w:r>
      <w:r>
        <w:rPr>
          <w:spacing w:val="-3"/>
        </w:rPr>
        <w:t xml:space="preserve"> </w:t>
      </w:r>
      <w:r>
        <w:rPr/>
        <w:t>1</w:t>
      </w:r>
      <w:r>
        <w:rPr>
          <w:spacing w:val="-4"/>
        </w:rPr>
        <w:t xml:space="preserve"> </w:t>
      </w:r>
      <w:r>
        <w:rPr/>
        <w:t>point</w:t>
      </w:r>
    </w:p>
    <w:p>
      <w:pPr>
        <w:pStyle w:val="Corpsdetexte"/>
        <w:spacing w:before="1" w:after="0"/>
        <w:ind w:left="0" w:hanging="0"/>
        <w:rPr/>
      </w:pPr>
      <w:r>
        <w:rPr/>
      </w:r>
    </w:p>
    <w:p>
      <w:pPr>
        <w:pStyle w:val="Normal"/>
        <w:ind w:left="120" w:hanging="0"/>
        <w:jc w:val="both"/>
        <w:rPr>
          <w:i/>
          <w:i/>
          <w:sz w:val="32"/>
          <w:u w:val="single"/>
        </w:rPr>
      </w:pPr>
      <w:r>
        <w:rPr>
          <w:spacing w:val="-1"/>
          <w:sz w:val="32"/>
          <w:u w:val="single"/>
        </w:rPr>
        <w:t>¡ÁNIMO</w:t>
      </w:r>
      <w:r>
        <w:rPr>
          <w:spacing w:val="3"/>
          <w:sz w:val="32"/>
          <w:u w:val="single"/>
        </w:rPr>
        <w:t xml:space="preserve"> </w:t>
      </w:r>
      <w:r>
        <w:rPr>
          <w:spacing w:val="-1"/>
          <w:sz w:val="32"/>
          <w:u w:val="single"/>
        </w:rPr>
        <w:t>!</w:t>
      </w:r>
      <w:r>
        <w:rPr>
          <w:spacing w:val="-31"/>
          <w:sz w:val="32"/>
          <w:u w:val="single"/>
        </w:rPr>
        <w:t xml:space="preserve"> </w:t>
      </w:r>
      <w:r>
        <w:rPr>
          <w:i/>
          <w:spacing w:val="-1"/>
          <w:sz w:val="32"/>
          <w:u w:val="single"/>
        </w:rPr>
        <w:t>Bon</w:t>
      </w:r>
      <w:r>
        <w:rPr>
          <w:i/>
          <w:sz w:val="32"/>
          <w:u w:val="single"/>
        </w:rPr>
        <w:t xml:space="preserve"> </w:t>
      </w:r>
      <w:r>
        <w:rPr>
          <w:i/>
          <w:spacing w:val="-1"/>
          <w:sz w:val="32"/>
          <w:u w:val="single"/>
        </w:rPr>
        <w:t>courage</w:t>
      </w:r>
      <w:r>
        <w:rPr>
          <w:i/>
          <w:sz w:val="32"/>
          <w:u w:val="single"/>
        </w:rPr>
        <w:t xml:space="preserve"> </w:t>
      </w:r>
      <w:r>
        <w:rPr>
          <w:i/>
          <w:spacing w:val="-1"/>
          <w:sz w:val="32"/>
          <w:u w:val="single"/>
        </w:rPr>
        <w:t>à</w:t>
      </w:r>
      <w:r>
        <w:rPr>
          <w:i/>
          <w:sz w:val="32"/>
          <w:u w:val="single"/>
        </w:rPr>
        <w:t xml:space="preserve"> </w:t>
      </w:r>
      <w:r>
        <w:rPr>
          <w:i/>
          <w:spacing w:val="-1"/>
          <w:sz w:val="32"/>
          <w:u w:val="single"/>
        </w:rPr>
        <w:t>tous,</w:t>
      </w:r>
      <w:r>
        <w:rPr>
          <w:i/>
          <w:sz w:val="32"/>
          <w:u w:val="single"/>
        </w:rPr>
        <w:t xml:space="preserve"> </w:t>
      </w:r>
      <w:r>
        <w:rPr>
          <w:i/>
          <w:spacing w:val="-1"/>
          <w:sz w:val="32"/>
          <w:u w:val="single"/>
        </w:rPr>
        <w:t>je</w:t>
      </w:r>
      <w:r>
        <w:rPr>
          <w:i/>
          <w:spacing w:val="1"/>
          <w:sz w:val="32"/>
          <w:u w:val="single"/>
        </w:rPr>
        <w:t xml:space="preserve"> </w:t>
      </w:r>
      <w:r>
        <w:rPr>
          <w:i/>
          <w:sz w:val="32"/>
          <w:u w:val="single"/>
        </w:rPr>
        <w:t>vous</w:t>
      </w:r>
      <w:r>
        <w:rPr>
          <w:i/>
          <w:spacing w:val="-1"/>
          <w:sz w:val="32"/>
          <w:u w:val="single"/>
        </w:rPr>
        <w:t xml:space="preserve"> </w:t>
      </w:r>
      <w:r>
        <w:rPr>
          <w:i/>
          <w:sz w:val="32"/>
          <w:u w:val="single"/>
        </w:rPr>
        <w:t>souhaite</w:t>
      </w:r>
      <w:r>
        <w:rPr>
          <w:i/>
          <w:spacing w:val="-1"/>
          <w:sz w:val="32"/>
          <w:u w:val="single"/>
        </w:rPr>
        <w:t xml:space="preserve"> </w:t>
      </w:r>
      <w:r>
        <w:rPr>
          <w:i/>
          <w:sz w:val="32"/>
          <w:u w:val="single"/>
        </w:rPr>
        <w:t>de la</w:t>
      </w:r>
      <w:r>
        <w:rPr>
          <w:i/>
          <w:spacing w:val="1"/>
          <w:sz w:val="32"/>
          <w:u w:val="single"/>
        </w:rPr>
        <w:t xml:space="preserve"> </w:t>
      </w:r>
      <w:r>
        <w:rPr>
          <w:i/>
          <w:sz w:val="32"/>
          <w:u w:val="single"/>
        </w:rPr>
        <w:t>réussite</w:t>
      </w:r>
      <w:r>
        <w:rPr>
          <w:i/>
          <w:spacing w:val="7"/>
          <w:sz w:val="32"/>
          <w:u w:val="single"/>
        </w:rPr>
        <w:t xml:space="preserve"> </w:t>
      </w:r>
      <w:r>
        <w:rPr>
          <w:i/>
          <w:sz w:val="32"/>
          <w:u w:val="single"/>
        </w:rPr>
        <w:t>!</w:t>
      </w:r>
    </w:p>
    <w:p>
      <w:pPr>
        <w:pStyle w:val="Normal"/>
        <w:ind w:left="120" w:hanging="0"/>
        <w:jc w:val="both"/>
        <w:rPr>
          <w:i/>
          <w:i/>
          <w:sz w:val="32"/>
        </w:rPr>
      </w:pPr>
      <w:r>
        <w:rPr>
          <w:i/>
          <w:sz w:val="32"/>
        </w:rPr>
      </w:r>
    </w:p>
    <w:p>
      <w:pPr>
        <w:pStyle w:val="Normal"/>
        <w:spacing w:lineRule="exact" w:line="368"/>
        <w:ind w:left="878" w:right="851" w:hanging="0"/>
        <w:jc w:val="center"/>
        <w:rPr>
          <w:b/>
          <w:b/>
          <w:sz w:val="32"/>
        </w:rPr>
      </w:pPr>
      <w:r>
        <w:rPr>
          <w:b/>
          <w:spacing w:val="-1"/>
          <w:sz w:val="32"/>
          <w:u w:val="single"/>
        </w:rPr>
        <w:t>A</w:t>
      </w:r>
      <w:r>
        <w:rPr>
          <w:b/>
          <w:spacing w:val="-19"/>
          <w:sz w:val="32"/>
          <w:u w:val="single"/>
        </w:rPr>
        <w:t xml:space="preserve"> </w:t>
      </w:r>
      <w:r>
        <w:rPr>
          <w:b/>
          <w:spacing w:val="-1"/>
          <w:sz w:val="32"/>
          <w:u w:val="single"/>
        </w:rPr>
        <w:t>RETENIR:</w:t>
      </w:r>
      <w:r>
        <w:rPr>
          <w:b/>
          <w:spacing w:val="1"/>
          <w:sz w:val="32"/>
          <w:u w:val="single"/>
        </w:rPr>
        <w:t xml:space="preserve"> </w:t>
      </w:r>
      <w:r>
        <w:rPr>
          <w:b/>
          <w:spacing w:val="-1"/>
          <w:sz w:val="32"/>
          <w:u w:val="single"/>
        </w:rPr>
        <w:t>BLOG</w:t>
      </w:r>
      <w:r>
        <w:rPr>
          <w:b/>
          <w:sz w:val="32"/>
          <w:u w:val="single"/>
        </w:rPr>
        <w:t xml:space="preserve"> </w:t>
      </w:r>
      <w:r>
        <w:rPr>
          <w:b/>
          <w:spacing w:val="-1"/>
          <w:sz w:val="32"/>
          <w:u w:val="single"/>
        </w:rPr>
        <w:t>D’ESPAGNLOL DU</w:t>
      </w:r>
      <w:r>
        <w:rPr>
          <w:b/>
          <w:sz w:val="32"/>
          <w:u w:val="single"/>
        </w:rPr>
        <w:t xml:space="preserve"> </w:t>
      </w:r>
      <w:r>
        <w:rPr>
          <w:b/>
          <w:spacing w:val="-1"/>
          <w:sz w:val="32"/>
          <w:u w:val="single"/>
        </w:rPr>
        <w:t>COLLEGE :</w:t>
      </w:r>
    </w:p>
    <w:p>
      <w:pPr>
        <w:pStyle w:val="Normal"/>
        <w:spacing w:lineRule="exact" w:line="368"/>
        <w:ind w:left="878" w:right="851" w:hanging="0"/>
        <w:jc w:val="center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exact" w:line="368"/>
        <w:ind w:left="878" w:right="851" w:hanging="0"/>
        <w:jc w:val="center"/>
        <w:rPr>
          <w:b/>
          <w:b/>
          <w:sz w:val="32"/>
        </w:rPr>
      </w:pPr>
      <w:hyperlink r:id="rId6">
        <w:r>
          <w:rPr>
            <w:rStyle w:val="LienInternet"/>
            <w:b/>
            <w:sz w:val="32"/>
          </w:rPr>
          <w:t>https://blog-miralles-3eme-valdargent.e-monsite.com/</w:t>
        </w:r>
      </w:hyperlink>
    </w:p>
    <w:p>
      <w:pPr>
        <w:pStyle w:val="Normal"/>
        <w:spacing w:lineRule="exact" w:line="368"/>
        <w:ind w:left="878" w:right="851" w:hanging="0"/>
        <w:jc w:val="center"/>
        <w:rPr>
          <w:b/>
          <w:b/>
          <w:sz w:val="32"/>
          <w:u w:val="single"/>
        </w:rPr>
      </w:pPr>
      <w:r>
        <w:rPr>
          <w:b/>
          <w:sz w:val="32"/>
          <w:u w:val="single"/>
        </w:rPr>
      </w:r>
    </w:p>
    <w:p>
      <w:pPr>
        <w:pStyle w:val="Normal"/>
        <w:spacing w:lineRule="exact" w:line="368"/>
        <w:rPr>
          <w:b/>
          <w:b/>
          <w:sz w:val="28"/>
          <w:szCs w:val="28"/>
        </w:rPr>
      </w:pPr>
      <w:r>
        <w:rPr>
          <w:b/>
          <w:sz w:val="28"/>
          <w:szCs w:val="28"/>
          <w:u w:val="single"/>
        </w:rPr>
        <w:t>Choisissez ensuite votre classe</w:t>
      </w:r>
      <w:r>
        <w:rPr>
          <w:b/>
          <w:sz w:val="28"/>
          <w:szCs w:val="28"/>
        </w:rPr>
        <w:t xml:space="preserve"> dans la barre du haut pour retrouver les cours</w:t>
      </w:r>
    </w:p>
    <w:p>
      <w:pPr>
        <w:pStyle w:val="Normal"/>
        <w:spacing w:lineRule="exact" w:line="368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vous  pourrez aussi y retrouver </w:t>
      </w:r>
      <w:r>
        <w:rPr>
          <w:b/>
          <w:sz w:val="28"/>
          <w:szCs w:val="28"/>
          <w:u w:val="single"/>
        </w:rPr>
        <w:t xml:space="preserve">des fiches de grammaire, de conjugaison et de vocabulaire </w:t>
      </w:r>
      <w:r>
        <w:rPr>
          <w:b/>
          <w:sz w:val="28"/>
          <w:szCs w:val="28"/>
        </w:rPr>
        <w:t>ainsi que des séances spéciales pour travailler en salle informatique.</w:t>
      </w:r>
    </w:p>
    <w:p>
      <w:pPr>
        <w:pStyle w:val="Normal"/>
        <w:spacing w:lineRule="exact" w:line="368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Bien entendu, il y a encore beaucoup d’autres choses à découvrir !</w:t>
      </w:r>
    </w:p>
    <w:sectPr>
      <w:type w:val="nextPage"/>
      <w:pgSz w:w="12240" w:h="15840"/>
      <w:pgMar w:left="1300" w:right="1320" w:header="0" w:top="4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tabs>
          <w:tab w:val="num" w:pos="0"/>
        </w:tabs>
        <w:ind w:left="353" w:hanging="234"/>
      </w:pPr>
      <w:rPr>
        <w:sz w:val="18"/>
        <w:spacing w:val="-1"/>
        <w:u w:val="single" w:color="000000"/>
        <w:szCs w:val="18"/>
        <w:w w:val="100"/>
        <w:rFonts w:eastAsia="Times New Roman" w:cs="Times New Roman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85" w:hanging="23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11" w:hanging="23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7" w:hanging="23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3" w:hanging="23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89" w:hanging="23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15" w:hanging="23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41" w:hanging="23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67" w:hanging="234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253" w:hanging="134"/>
      </w:pPr>
      <w:rPr>
        <w:sz w:val="18"/>
        <w:szCs w:val="18"/>
        <w:w w:val="100"/>
        <w:rFonts w:eastAsia="Times New Roman" w:cs="Times New Roman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5" w:hanging="13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31" w:hanging="13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67" w:hanging="13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3" w:hanging="13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39" w:hanging="13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75" w:hanging="13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11" w:hanging="13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47" w:hanging="134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ff18d8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fr-FR" w:eastAsia="en-US" w:bidi="ar-SA"/>
    </w:rPr>
  </w:style>
  <w:style w:type="paragraph" w:styleId="Titre1" w:customStyle="1">
    <w:name w:val="Heading 1"/>
    <w:basedOn w:val="Normal"/>
    <w:uiPriority w:val="1"/>
    <w:qFormat/>
    <w:rsid w:val="00ff18d8"/>
    <w:pPr>
      <w:ind w:left="120" w:hanging="0"/>
      <w:outlineLvl w:val="1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775903"/>
    <w:rPr>
      <w:color w:val="0000FF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uiPriority w:val="1"/>
    <w:qFormat/>
    <w:rsid w:val="00ff18d8"/>
    <w:pPr>
      <w:ind w:left="120" w:hanging="0"/>
    </w:pPr>
    <w:rPr>
      <w:sz w:val="18"/>
      <w:szCs w:val="18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ff18d8"/>
    <w:pPr>
      <w:ind w:left="253" w:hanging="224"/>
    </w:pPr>
    <w:rPr>
      <w:u w:val="single" w:color="000000"/>
    </w:rPr>
  </w:style>
  <w:style w:type="paragraph" w:styleId="TableParagraph" w:customStyle="1">
    <w:name w:val="Table Paragraph"/>
    <w:basedOn w:val="Normal"/>
    <w:uiPriority w:val="1"/>
    <w:qFormat/>
    <w:rsid w:val="00ff18d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18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elconjugador.com/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http://www.larousse.fr/dictionnaires/francais-espagnol" TargetMode="External"/><Relationship Id="rId6" Type="http://schemas.openxmlformats.org/officeDocument/2006/relationships/hyperlink" Target="https://blog-miralles-3eme-valdargent.e-monsite.com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LibreOffice/6.4.6.2$Windows_x86 LibreOffice_project/0ce51a4fd21bff07a5c061082cc82c5ed232f115</Application>
  <Pages>2</Pages>
  <Words>1626</Words>
  <Characters>8540</Characters>
  <CharactersWithSpaces>10108</CharactersWithSpaces>
  <Paragraphs>64</Paragraphs>
  <Company>Département du Rhône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2025-01-13T15:01:00Z</dcterms:created>
  <dc:creator>sebastien.miralles</dc:creator>
  <dc:description/>
  <dc:language>fr-FR</dc:language>
  <cp:lastModifiedBy/>
  <dcterms:modified xsi:type="dcterms:W3CDTF">2025-06-26T14:50:46Z</dcterms:modified>
  <cp:revision>3</cp:revision>
  <dc:subject/>
  <dc:title>3ème 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Département du Rhône</vt:lpwstr>
  </property>
  <property fmtid="{D5CDD505-2E9C-101B-9397-08002B2CF9AE}" pid="4" name="Created">
    <vt:filetime>2021-07-06T00:00:00Z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2021-07-06T00:00:00Z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